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35" w:rsidRDefault="00795435" w:rsidP="00795435">
      <w:pPr>
        <w:rPr>
          <w:rFonts w:ascii="Times New Roman" w:hAnsi="Times New Roman"/>
          <w:sz w:val="28"/>
          <w:szCs w:val="28"/>
        </w:rPr>
      </w:pPr>
    </w:p>
    <w:p w:rsidR="00795435" w:rsidRDefault="00795435" w:rsidP="00795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Утверждаю: </w:t>
      </w:r>
    </w:p>
    <w:p w:rsidR="00795435" w:rsidRDefault="00795435" w:rsidP="00795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заведующий МБДОУ </w:t>
      </w:r>
    </w:p>
    <w:p w:rsidR="00795435" w:rsidRDefault="00795435" w:rsidP="00795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«Детский сад 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F34686">
        <w:rPr>
          <w:rFonts w:ascii="Times New Roman" w:hAnsi="Times New Roman"/>
          <w:sz w:val="24"/>
          <w:szCs w:val="24"/>
        </w:rPr>
        <w:t>Б</w:t>
      </w:r>
      <w:proofErr w:type="gramEnd"/>
      <w:r w:rsidR="00F34686">
        <w:rPr>
          <w:rFonts w:ascii="Times New Roman" w:hAnsi="Times New Roman"/>
          <w:sz w:val="24"/>
          <w:szCs w:val="24"/>
        </w:rPr>
        <w:t>ольшой Содом</w:t>
      </w:r>
      <w:r>
        <w:rPr>
          <w:rFonts w:ascii="Times New Roman" w:hAnsi="Times New Roman"/>
          <w:sz w:val="24"/>
          <w:szCs w:val="24"/>
        </w:rPr>
        <w:t>»</w:t>
      </w:r>
    </w:p>
    <w:p w:rsidR="00795435" w:rsidRDefault="00795435" w:rsidP="00795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_________</w:t>
      </w:r>
      <w:r w:rsidR="00F34686">
        <w:rPr>
          <w:rFonts w:ascii="Times New Roman" w:hAnsi="Times New Roman"/>
          <w:sz w:val="24"/>
          <w:szCs w:val="24"/>
        </w:rPr>
        <w:t>Л.Н.Ибрагимова</w:t>
      </w:r>
      <w:proofErr w:type="spellEnd"/>
    </w:p>
    <w:p w:rsidR="00795435" w:rsidRDefault="00795435" w:rsidP="007954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Приказ № </w:t>
      </w:r>
      <w:r w:rsidR="00F3468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от  </w:t>
      </w:r>
      <w:r w:rsidR="00F3468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  <w:r w:rsidR="00F3468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.2013</w:t>
      </w:r>
    </w:p>
    <w:p w:rsidR="00795435" w:rsidRDefault="00795435" w:rsidP="00795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5435" w:rsidRDefault="00795435" w:rsidP="00795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</w:t>
      </w:r>
    </w:p>
    <w:p w:rsidR="00795435" w:rsidRDefault="00795435" w:rsidP="00795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«Дорожная карта» реализации закона «Об Образовании в РФ» и поэтапного перехода ДОУ  к  введению Федерального государственного образовательного стандарта дошкольного образования (ФГОС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</w:p>
    <w:p w:rsidR="00795435" w:rsidRDefault="00795435" w:rsidP="00795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МБДОУ «Детский сад 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F34686">
        <w:rPr>
          <w:rFonts w:ascii="Times New Roman" w:hAnsi="Times New Roman"/>
          <w:sz w:val="28"/>
          <w:szCs w:val="28"/>
        </w:rPr>
        <w:t>Б</w:t>
      </w:r>
      <w:proofErr w:type="gramEnd"/>
      <w:r w:rsidR="00F34686">
        <w:rPr>
          <w:rFonts w:ascii="Times New Roman" w:hAnsi="Times New Roman"/>
          <w:sz w:val="28"/>
          <w:szCs w:val="28"/>
        </w:rPr>
        <w:t>ольшой Содом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795435" w:rsidRDefault="00795435" w:rsidP="00795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2013-2015 учебном году</w:t>
      </w:r>
    </w:p>
    <w:p w:rsidR="00795435" w:rsidRDefault="00795435" w:rsidP="007954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435" w:rsidRDefault="00795435" w:rsidP="007954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«Дорожная карта»  разработана в соответствии с законом «Об Образовании в Российской Федерации»  № 273-ФЗ от 29.12.2012 г, на основании Постановления правительства  Саратовской области от 30.04.2013 № 219-П «Об утверждении регионального плана мероприятий «Дорожной карты» «изменения в отраслях социальной сферы, направленные на повышение эффективности образования и науки» на 2013-2018 годы», приказом   Министерства образования Саратовской области № 1791 от 26.06.13 « Об утверждении плана мероприятий по внедрению  федерального государственного образовательного стандарта дошкольного образования в дошкольных образовательных организациях области,  Федерального государственного образовательного стандарта дошкольного образования № 1155 от 17.10.2013 (далее ФГОС ДО). </w:t>
      </w:r>
    </w:p>
    <w:p w:rsidR="00795435" w:rsidRDefault="00795435" w:rsidP="007954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435" w:rsidRDefault="00795435" w:rsidP="007954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>Реализация закона «Об Образовании в РФ</w:t>
      </w:r>
      <w:r>
        <w:rPr>
          <w:rFonts w:ascii="Times New Roman" w:hAnsi="Times New Roman"/>
          <w:b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введение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практику работы дошкольных образовательных учреждений (организаций), обеспечение высокого качества услуг дошкольного образования.</w:t>
      </w:r>
    </w:p>
    <w:p w:rsidR="00795435" w:rsidRDefault="00795435" w:rsidP="007954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</w:t>
      </w:r>
    </w:p>
    <w:p w:rsidR="00795435" w:rsidRDefault="00795435" w:rsidP="007954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разработка информационного сопровождения  закона  «Об образовании в РФ»,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95435" w:rsidRDefault="00795435" w:rsidP="007954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-внесение изменений и дополнений в нормативно-правовую базу ДОУ (организации);</w:t>
      </w:r>
    </w:p>
    <w:p w:rsidR="00795435" w:rsidRDefault="00795435" w:rsidP="007954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-совершенствование условий по реализации закона «Об Образовании в РФ»,  ФГОС ДО, включающих требования  к психолого-педагогическим, кадровым условиям, повышению компетентности педагогов, предметно-пространственной развивающей среде, овладению современными способами обучения дошкольников.</w:t>
      </w:r>
    </w:p>
    <w:p w:rsidR="00795435" w:rsidRDefault="00795435" w:rsidP="007954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 вступлением в силу с 01.09.2013 года  Федерального закона  «Об Образовании в РФ» определены приоритетные направления деятельности ДОУ (организации) в условиях измененного законодательства на 2013-2015гг.:</w:t>
      </w:r>
    </w:p>
    <w:p w:rsidR="00795435" w:rsidRDefault="00795435" w:rsidP="007954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-приведение нормативно-правовой базы ДОУ в соответствии с новым законом «Об Образовании в РФ»;</w:t>
      </w:r>
    </w:p>
    <w:p w:rsidR="00795435" w:rsidRDefault="00795435" w:rsidP="007954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-создание условий в ДОУ (организации) по реализации закона «Об Образовании в РФ» и    введению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95435" w:rsidRDefault="00795435" w:rsidP="007954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-продолжение реализации комплекса мероприятий по поддержке и повышению социального статуса и компетентности педагогов ДОУ (организации).</w:t>
      </w:r>
    </w:p>
    <w:p w:rsidR="00795435" w:rsidRDefault="00795435" w:rsidP="007954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реализации указанных направлений  дошкольным учреждениям (организациям)  необходимо:</w:t>
      </w:r>
    </w:p>
    <w:p w:rsidR="00795435" w:rsidRDefault="00795435" w:rsidP="007954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разработать план по приведению нормативно-правовой базы ДОУ (организации) в соответствии с требованиями нового законодательства до 01.01.2014;</w:t>
      </w:r>
    </w:p>
    <w:p w:rsidR="00795435" w:rsidRDefault="00795435" w:rsidP="007954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-принять меры по приведению локальных актов ДОУ в соответствии с федеральным, региональным законодательством до 09.01.2014.;</w:t>
      </w:r>
    </w:p>
    <w:p w:rsidR="00795435" w:rsidRDefault="00795435" w:rsidP="0079543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-разработать план мероприятий («дорожную карту» по реализации закона «Об Образовании в РФ»,  план  поэтапного перехода к реализации ФГОС ДО (Приложение № 1 . Примерный  план  поэтапного перехода ДОУ (организации)  к реализации   закона «Об образовании в РФ», Федерального государственного образовательного стандарта дошкольного образования (ФГОС ДО) на 2013-2015 гг.</w:t>
      </w:r>
      <w:proofErr w:type="gramEnd"/>
    </w:p>
    <w:p w:rsidR="00795435" w:rsidRDefault="00795435" w:rsidP="007954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435" w:rsidRDefault="00795435" w:rsidP="007954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435" w:rsidRDefault="00795435" w:rsidP="007954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435" w:rsidRDefault="00795435" w:rsidP="007954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435" w:rsidRDefault="00795435" w:rsidP="007954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435" w:rsidRDefault="00795435" w:rsidP="007954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435" w:rsidRDefault="00795435" w:rsidP="007954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435" w:rsidRDefault="00795435" w:rsidP="007954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435" w:rsidRDefault="00795435" w:rsidP="007954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435" w:rsidRDefault="00795435" w:rsidP="007954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435" w:rsidRDefault="00795435" w:rsidP="007954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435" w:rsidRDefault="00795435" w:rsidP="007954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435" w:rsidRDefault="00795435" w:rsidP="007954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435" w:rsidRDefault="00795435" w:rsidP="007954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435" w:rsidRDefault="00795435" w:rsidP="007954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435" w:rsidRDefault="00795435" w:rsidP="007954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435" w:rsidRDefault="00795435" w:rsidP="007954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435" w:rsidRDefault="00795435" w:rsidP="007954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435" w:rsidRDefault="00795435" w:rsidP="007954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435" w:rsidRDefault="00795435" w:rsidP="007954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435" w:rsidRDefault="00795435" w:rsidP="007954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435" w:rsidRDefault="00795435" w:rsidP="007954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435" w:rsidRDefault="00795435" w:rsidP="007954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435" w:rsidRDefault="00795435" w:rsidP="007954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435" w:rsidRDefault="00795435" w:rsidP="00795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95435" w:rsidRDefault="00795435" w:rsidP="00795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План</w:t>
      </w:r>
    </w:p>
    <w:p w:rsidR="00795435" w:rsidRDefault="00795435" w:rsidP="00795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реализации закона «Об Образовании в РФ» и поэтапного перехода ДОУ  к введению Федерального государственного образовательного стандарта дошкольного образования (ФГОС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</w:p>
    <w:p w:rsidR="00795435" w:rsidRDefault="00795435" w:rsidP="00795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2013-2015 гг.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336"/>
        <w:gridCol w:w="3931"/>
        <w:gridCol w:w="2142"/>
        <w:gridCol w:w="2306"/>
      </w:tblGrid>
      <w:tr w:rsidR="00795435" w:rsidTr="0079543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Примерные сроки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795435" w:rsidTr="00795435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нормативно-правового обеспечения  реализации закона «Об образовании в РФ», введения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плана реализации закона «Об Образовании в РФ» и поэтапного перехода ДОУ к реализации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Сентябрь-Ноябрь 2013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795435" w:rsidTr="00795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корректировка приказов, локальных актов, регламентирующих реализацию закона «Об Образовании в РФ» и 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795435" w:rsidTr="00795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банка данных, нормативно-правовых документов федерального, регионального, муниципального уровней, регламентирующих реализацию закона «Об Образовании в РФ» и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795435" w:rsidTr="00795435">
        <w:trPr>
          <w:trHeight w:val="1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Приведение основной образовательной программы ДОУ (организации)  в соответствии  с законом  «Об Образовании в РФ» и требованиями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определение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перечня учебных пособий и учебно-методических комплектов,  парциальных программ, используемых при реализации образовательной программы дошкольного образования  учреждения (организации).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2013-2015гг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795435" w:rsidTr="00795435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Организационное обеспечение реализации закона «Об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Образовании в РФ» и введения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Постоянно действующий семинар по изучению нормативно-правовых документов 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</w:tc>
      </w:tr>
      <w:tr w:rsidR="00795435" w:rsidTr="00795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педагогов с законом  «Об Образовании в РФ» и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проектом, утвержденным документом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2013</w:t>
            </w:r>
          </w:p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795435" w:rsidTr="00795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Круглый стол  «Реализация закона «Об Образовании в РФ» и «Изучение и сравнительный анализ ФГТ и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Сентябрь-Декабрь 2013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795435" w:rsidTr="00795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Тематическое обсуждение публикаций по  закону «Об Образовании в РФ» и по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научно-методической литературе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795435" w:rsidTr="00795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Консультации для педагогов по ознакомлению с законом  «Об Образовании в РФ» и 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2013</w:t>
            </w:r>
          </w:p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2013</w:t>
            </w:r>
          </w:p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795435" w:rsidTr="0079543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модели взаимодействия с организациями дополнительного образования детей, другими социальными партнерами (библиотека, школа, музеи и т.д.), обеспечивающая  реализацию основной образовательной программы ДОУ (организации)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5435" w:rsidTr="00795435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Кадровое обеспечение реализации закона «Об Образовании в РФ», введения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педагогов с планом реализации закона «Об Образовании в РФ»,  поэтапного перехода на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оябрь 2013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795435" w:rsidTr="00795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Корректировка плана-графика повышения квалификации педагогических и руководящих работников ДОУ (организации) в связи с законом «Об Образовании в РФ» и введением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екабрь 2013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795435" w:rsidTr="00795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педагогов к работе   в новых условиях (педсоветы, методические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дни, АГС и др.)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795435" w:rsidTr="00795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педагогов в разных формах  повышения компетентности по вопросам реализации закона «Об Образовании в РФ»,  введения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795435" w:rsidTr="00795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Приведение в соответствие с требованиями закона «Об Образовании в РФ»,  ФГОС ДО и тарифно-квалификационными характеристиками должностных инструкций работников  ДОУ (организации) (см. «Единый квалификационный справочник должностей руководителей, специалистов и служащих».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Раздел «Квалификационные характеристики должностей работников образования» пр. Министерства здравоохранения и социального развития РФ от </w:t>
            </w:r>
            <w:smartTag w:uri="urn:schemas-microsoft-com:office:smarttags" w:element="date">
              <w:smartTagPr>
                <w:attr w:name="ls" w:val="trans"/>
                <w:attr w:name="Month" w:val="08"/>
                <w:attr w:name="Day" w:val="14"/>
                <w:attr w:name="Year" w:val="2009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14.08.2009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№ 593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01.01.2014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795435" w:rsidTr="00795435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Информационное обеспечение реализации закона «Об Образовании в РФ»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введения ФГОС ДО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Широкое информирование родительской общественности ДОУ о реализации закона «Об Образовании в РФ»,  подготовке к введению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порядке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перехода на новые государственные стандарты дошкольного образования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795435" w:rsidTr="00795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Методическое обеспечение библиотеки ДОУ как информационного центра по реализации закона «Об Образовании в РФ», введению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795435" w:rsidTr="00795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материалов, связанных с реализацией  закона «Об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Образовании в РФ» и введением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795435" w:rsidTr="00795435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материально-технического обеспечения реализации закона «Об Образовании в РФ»,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материально-технического обеспечения образовательной деятельности, оборудование помещений в соответствии с требованиями закона «Об Образовании в РФ», 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2013-2015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795435" w:rsidTr="007954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Оснащение предметно-развивающей среды ДОУ (организации) с учетом требований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</w:tr>
      <w:tr w:rsidR="00795435" w:rsidTr="0079543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финансово-экономического обеспечения введения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Внесение изменений в положения, регламентирующих заработную плату  работников ДО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организации), в том числе стимулирующих надбавок и доплат, порядка и размеров премирования. Заключение дополнительных соглашений к трудовому договору с педагогическими работниками. </w:t>
            </w:r>
          </w:p>
          <w:p w:rsidR="00795435" w:rsidRDefault="007954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Установление за счет средств, полученных от приносящей доход деятельности, различных видов материальной поддержке участников образовательных отношений.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2013</w:t>
            </w:r>
          </w:p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2014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435" w:rsidRDefault="007954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Заведующий, члены профсоюзной организации, совет родителей ДОУ </w:t>
            </w:r>
          </w:p>
        </w:tc>
      </w:tr>
    </w:tbl>
    <w:p w:rsidR="00795435" w:rsidRDefault="00795435" w:rsidP="00795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5435" w:rsidRDefault="00795435" w:rsidP="007954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435" w:rsidRDefault="00795435" w:rsidP="007954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435" w:rsidRDefault="00795435" w:rsidP="007954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5435" w:rsidRDefault="00795435" w:rsidP="007954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4CF1" w:rsidRDefault="00B64CF1"/>
    <w:sectPr w:rsidR="00B64CF1" w:rsidSect="00B6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435"/>
    <w:rsid w:val="00795435"/>
    <w:rsid w:val="00803DF9"/>
    <w:rsid w:val="00B64CF1"/>
    <w:rsid w:val="00F3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1256</Words>
  <Characters>7164</Characters>
  <Application>Microsoft Office Word</Application>
  <DocSecurity>0</DocSecurity>
  <Lines>59</Lines>
  <Paragraphs>16</Paragraphs>
  <ScaleCrop>false</ScaleCrop>
  <Company/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Sodom</cp:lastModifiedBy>
  <cp:revision>2</cp:revision>
  <dcterms:created xsi:type="dcterms:W3CDTF">2014-07-05T22:43:00Z</dcterms:created>
  <dcterms:modified xsi:type="dcterms:W3CDTF">2014-07-05T22:43:00Z</dcterms:modified>
</cp:coreProperties>
</file>