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6" w:rsidRDefault="00C860CD" w:rsidP="00C860CD">
      <w:pPr>
        <w:tabs>
          <w:tab w:val="left" w:pos="284"/>
        </w:tabs>
        <w:ind w:left="360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479540" cy="9156227"/>
            <wp:effectExtent l="19050" t="0" r="0" b="0"/>
            <wp:docPr id="1" name="Рисунок 1" descr="C:\Users\user\AppData\Local\Temp\7zO87C89E51\отчёт.JPG отчет 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7C89E51\отчёт.JPG отчет са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17" w:rsidRPr="00781F21" w:rsidRDefault="009B1417" w:rsidP="009B1417">
      <w:pPr>
        <w:tabs>
          <w:tab w:val="left" w:pos="284"/>
        </w:tabs>
        <w:ind w:left="360"/>
        <w:jc w:val="center"/>
        <w:rPr>
          <w:b/>
        </w:rPr>
      </w:pPr>
      <w:r w:rsidRPr="00781F21">
        <w:rPr>
          <w:b/>
          <w:lang w:val="en-US"/>
        </w:rPr>
        <w:lastRenderedPageBreak/>
        <w:t>I</w:t>
      </w:r>
      <w:r w:rsidRPr="00161A46">
        <w:rPr>
          <w:b/>
        </w:rPr>
        <w:t xml:space="preserve"> </w:t>
      </w:r>
      <w:r w:rsidRPr="00781F21">
        <w:rPr>
          <w:b/>
        </w:rPr>
        <w:t>часть</w:t>
      </w:r>
    </w:p>
    <w:p w:rsidR="009B1417" w:rsidRPr="00161A46" w:rsidRDefault="009B1417" w:rsidP="00161A46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</w:pPr>
      <w:r w:rsidRPr="00781F21">
        <w:rPr>
          <w:b/>
        </w:rPr>
        <w:t>Анализ образовательной деятельности</w:t>
      </w:r>
    </w:p>
    <w:p w:rsidR="009B1417" w:rsidRPr="00161A46" w:rsidRDefault="009B1417" w:rsidP="00161A46">
      <w:pPr>
        <w:tabs>
          <w:tab w:val="left" w:pos="284"/>
        </w:tabs>
        <w:jc w:val="center"/>
        <w:rPr>
          <w:b/>
        </w:rPr>
      </w:pPr>
      <w:r w:rsidRPr="00781F21">
        <w:rPr>
          <w:b/>
        </w:rPr>
        <w:t>Общая характеристика дошкольного образовательного учреждения</w:t>
      </w:r>
    </w:p>
    <w:p w:rsidR="009B1417" w:rsidRPr="005F157D" w:rsidRDefault="009B1417" w:rsidP="009B1417">
      <w:r w:rsidRPr="00FF0FA8">
        <w:t xml:space="preserve">1.1. </w:t>
      </w:r>
      <w:r w:rsidRPr="00FF0FA8">
        <w:rPr>
          <w:color w:val="000000"/>
        </w:rPr>
        <w:t>Муниципальное бюджетное дошкольное образовательное учреж</w:t>
      </w:r>
      <w:r>
        <w:rPr>
          <w:color w:val="000000"/>
        </w:rPr>
        <w:t>дение «Детский сад 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 xml:space="preserve">ольшой Содом </w:t>
      </w:r>
      <w:proofErr w:type="spellStart"/>
      <w:r w:rsidRPr="00FF0FA8">
        <w:rPr>
          <w:color w:val="000000"/>
        </w:rPr>
        <w:t>Базарно-Карабулакского</w:t>
      </w:r>
      <w:proofErr w:type="spellEnd"/>
      <w:r w:rsidRPr="00FF0FA8">
        <w:rPr>
          <w:color w:val="000000"/>
        </w:rPr>
        <w:t xml:space="preserve"> муниципального района Саратовской области»</w:t>
      </w:r>
      <w:r w:rsidRPr="00FF0FA8">
        <w:t xml:space="preserve">, действующее в соответствии с Гражданским кодексом РФ, Федеральным законом от 29.12.2012 года </w:t>
      </w:r>
      <w:r w:rsidRPr="00FF0FA8">
        <w:br/>
        <w:t xml:space="preserve">№ 273-ФЗ «Об образовании в Российской Федерации», именуемое в дальнейшем «Учреждение», </w:t>
      </w:r>
      <w:r w:rsidRPr="005F157D">
        <w:t xml:space="preserve">зарегистрированного </w:t>
      </w:r>
      <w:r w:rsidRPr="009B1417">
        <w:t>22.03.1996г</w:t>
      </w:r>
      <w:r w:rsidRPr="005F157D">
        <w:t xml:space="preserve">. Межрайонной инспекцией МНС РФ №8 по Саратовской области , основной государственный регистрационный номер </w:t>
      </w:r>
      <w:r w:rsidRPr="009B1417">
        <w:t>1026400557204</w:t>
      </w:r>
      <w:r w:rsidRPr="005F157D">
        <w:t>.</w:t>
      </w:r>
    </w:p>
    <w:p w:rsidR="009B1417" w:rsidRPr="00FF0FA8" w:rsidRDefault="009B1417" w:rsidP="009B1417">
      <w:pPr>
        <w:ind w:firstLine="708"/>
      </w:pPr>
      <w:r w:rsidRPr="00FF0FA8">
        <w:t xml:space="preserve">1.2.Наименование Учреждения: </w:t>
      </w:r>
    </w:p>
    <w:p w:rsidR="009B1417" w:rsidRPr="00FF0FA8" w:rsidRDefault="009B1417" w:rsidP="009B1417">
      <w:pPr>
        <w:ind w:firstLine="708"/>
      </w:pPr>
      <w:r w:rsidRPr="00FF0FA8">
        <w:t>полное - М</w:t>
      </w:r>
      <w:r w:rsidRPr="00FF0FA8">
        <w:rPr>
          <w:color w:val="000000"/>
        </w:rPr>
        <w:t>униципальное бюджетное дошкольное образовательное учре</w:t>
      </w:r>
      <w:r>
        <w:rPr>
          <w:color w:val="000000"/>
        </w:rPr>
        <w:t>ждение «Детский сад 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ольшой Содом</w:t>
      </w:r>
      <w:r w:rsidRPr="00FF0FA8">
        <w:rPr>
          <w:color w:val="000000"/>
        </w:rPr>
        <w:t xml:space="preserve"> </w:t>
      </w:r>
      <w:proofErr w:type="spellStart"/>
      <w:r w:rsidRPr="00FF0FA8">
        <w:rPr>
          <w:color w:val="000000"/>
        </w:rPr>
        <w:t>Базарно-Карабулакского</w:t>
      </w:r>
      <w:proofErr w:type="spellEnd"/>
      <w:r w:rsidRPr="00FF0FA8">
        <w:rPr>
          <w:color w:val="000000"/>
        </w:rPr>
        <w:t xml:space="preserve"> муниципального района Саратовской области»</w:t>
      </w:r>
      <w:r w:rsidRPr="00FF0FA8">
        <w:t>;</w:t>
      </w:r>
    </w:p>
    <w:p w:rsidR="009B1417" w:rsidRPr="00FF0FA8" w:rsidRDefault="009B1417" w:rsidP="009B1417">
      <w:r w:rsidRPr="00FF0FA8">
        <w:t>сокращенное -</w:t>
      </w:r>
      <w:r>
        <w:t xml:space="preserve"> МБДОУ «Детский сад с</w:t>
      </w:r>
      <w:proofErr w:type="gramStart"/>
      <w:r>
        <w:t>.Б</w:t>
      </w:r>
      <w:proofErr w:type="gramEnd"/>
      <w:r>
        <w:t>ольшой Содом</w:t>
      </w:r>
      <w:r w:rsidRPr="00FF0FA8">
        <w:t>».</w:t>
      </w:r>
    </w:p>
    <w:p w:rsidR="009B1417" w:rsidRPr="00FF0FA8" w:rsidRDefault="009B1417" w:rsidP="009B1417">
      <w:pPr>
        <w:ind w:firstLine="708"/>
      </w:pPr>
      <w:r w:rsidRPr="00FF0FA8">
        <w:t xml:space="preserve">1.3. Место нахождения, юридический и фактический адрес Учреждения: </w:t>
      </w:r>
      <w:r>
        <w:rPr>
          <w:color w:val="000000"/>
        </w:rPr>
        <w:t>41261</w:t>
      </w:r>
      <w:r w:rsidR="00FF01B5">
        <w:rPr>
          <w:color w:val="000000"/>
        </w:rPr>
        <w:t>0</w:t>
      </w:r>
      <w:r w:rsidRPr="00FF0FA8">
        <w:rPr>
          <w:color w:val="000000"/>
        </w:rPr>
        <w:t xml:space="preserve">, Саратовская область, </w:t>
      </w:r>
      <w:proofErr w:type="spellStart"/>
      <w:r w:rsidRPr="00FF0FA8">
        <w:rPr>
          <w:color w:val="000000"/>
        </w:rPr>
        <w:t>Базарно-К</w:t>
      </w:r>
      <w:r>
        <w:rPr>
          <w:color w:val="000000"/>
        </w:rPr>
        <w:t>арабулакский</w:t>
      </w:r>
      <w:proofErr w:type="spellEnd"/>
      <w:r>
        <w:rPr>
          <w:color w:val="000000"/>
        </w:rPr>
        <w:t xml:space="preserve"> район, с</w:t>
      </w:r>
      <w:proofErr w:type="gramStart"/>
      <w:r>
        <w:rPr>
          <w:color w:val="000000"/>
        </w:rPr>
        <w:t>.</w:t>
      </w:r>
      <w:r w:rsidR="00FF01B5">
        <w:rPr>
          <w:color w:val="000000"/>
        </w:rPr>
        <w:t>Б</w:t>
      </w:r>
      <w:proofErr w:type="gramEnd"/>
      <w:r w:rsidR="00FF01B5">
        <w:rPr>
          <w:color w:val="000000"/>
        </w:rPr>
        <w:t>ольшой Содом,</w:t>
      </w:r>
      <w:r>
        <w:rPr>
          <w:color w:val="000000"/>
        </w:rPr>
        <w:t xml:space="preserve"> ул. </w:t>
      </w:r>
      <w:r w:rsidR="00FF01B5">
        <w:rPr>
          <w:color w:val="000000"/>
        </w:rPr>
        <w:t>Молодежная</w:t>
      </w:r>
      <w:r>
        <w:rPr>
          <w:color w:val="000000"/>
        </w:rPr>
        <w:t xml:space="preserve">, д. </w:t>
      </w:r>
      <w:r w:rsidR="00FF01B5">
        <w:rPr>
          <w:color w:val="000000"/>
        </w:rPr>
        <w:t>2</w:t>
      </w:r>
      <w:r w:rsidRPr="00FF0FA8">
        <w:rPr>
          <w:color w:val="000000"/>
        </w:rPr>
        <w:t>.</w:t>
      </w:r>
    </w:p>
    <w:p w:rsidR="009B1417" w:rsidRPr="00FF0FA8" w:rsidRDefault="009B1417" w:rsidP="009B1417">
      <w:pPr>
        <w:ind w:firstLine="709"/>
      </w:pPr>
      <w:r w:rsidRPr="00FF0FA8">
        <w:t xml:space="preserve">1.4. Учредителем и собственником имущества Учреждения является </w:t>
      </w:r>
      <w:proofErr w:type="spellStart"/>
      <w:r w:rsidRPr="00FF0FA8">
        <w:t>Базарно-Карабулакский</w:t>
      </w:r>
      <w:proofErr w:type="spellEnd"/>
      <w:r w:rsidRPr="00FF0FA8">
        <w:t xml:space="preserve"> муниципальный район. </w:t>
      </w:r>
    </w:p>
    <w:p w:rsidR="009B1417" w:rsidRPr="00FF0FA8" w:rsidRDefault="009B1417" w:rsidP="009B1417">
      <w:pPr>
        <w:ind w:firstLine="709"/>
      </w:pPr>
      <w:r w:rsidRPr="00FF0FA8">
        <w:t>Функции и полномочия Учредителя Учреждения (далее – Учредитель) осуществляет</w:t>
      </w:r>
      <w:r w:rsidRPr="00FF0FA8">
        <w:rPr>
          <w:color w:val="000000"/>
        </w:rPr>
        <w:t xml:space="preserve"> администрация </w:t>
      </w:r>
      <w:proofErr w:type="spellStart"/>
      <w:r w:rsidRPr="00FF0FA8">
        <w:rPr>
          <w:color w:val="000000"/>
        </w:rPr>
        <w:t>Базарно-Карабулакского</w:t>
      </w:r>
      <w:proofErr w:type="spellEnd"/>
      <w:r w:rsidRPr="00FF0FA8">
        <w:rPr>
          <w:color w:val="000000"/>
        </w:rPr>
        <w:t xml:space="preserve"> муниципального района Саратовской области.</w:t>
      </w:r>
      <w:r w:rsidRPr="00FF0FA8">
        <w:t xml:space="preserve"> </w:t>
      </w:r>
    </w:p>
    <w:p w:rsidR="009B1417" w:rsidRPr="00FF0FA8" w:rsidRDefault="009B1417" w:rsidP="009B1417">
      <w:pPr>
        <w:ind w:firstLine="709"/>
      </w:pPr>
      <w:r w:rsidRPr="00FF0FA8">
        <w:t>Местонахождение (юридический адрес) Учредителя: 412600, Саратовская область, р.п. Базарный Карабулак, ул. Ленина, д.126 «В».</w:t>
      </w:r>
    </w:p>
    <w:p w:rsidR="009B1417" w:rsidRPr="00FF0FA8" w:rsidRDefault="009B1417" w:rsidP="009B1417">
      <w:pPr>
        <w:ind w:firstLine="709"/>
      </w:pPr>
      <w:r w:rsidRPr="00FF0FA8">
        <w:t>1.5. Организационно-правовая форма Учреждения – муниципальное учреждение.</w:t>
      </w:r>
    </w:p>
    <w:p w:rsidR="009B1417" w:rsidRPr="00FF0FA8" w:rsidRDefault="009B1417" w:rsidP="009B1417">
      <w:pPr>
        <w:ind w:firstLine="709"/>
      </w:pPr>
      <w:r w:rsidRPr="00FF0FA8">
        <w:t xml:space="preserve">1.6. Тип учреждения – </w:t>
      </w:r>
      <w:proofErr w:type="gramStart"/>
      <w:r w:rsidRPr="00FF0FA8">
        <w:t>бюджетное</w:t>
      </w:r>
      <w:proofErr w:type="gramEnd"/>
      <w:r w:rsidRPr="00FF0FA8">
        <w:t>.</w:t>
      </w:r>
    </w:p>
    <w:p w:rsidR="009B1417" w:rsidRPr="00060C5A" w:rsidRDefault="009B1417" w:rsidP="009B1417">
      <w:pPr>
        <w:rPr>
          <w:color w:val="FF0000"/>
        </w:rPr>
      </w:pPr>
      <w:r w:rsidRPr="00FF0FA8">
        <w:tab/>
        <w:t>1.7. Тип образовательного учреждения – дошко</w:t>
      </w:r>
      <w:r>
        <w:t>льная образовательная организация</w:t>
      </w:r>
      <w:r w:rsidRPr="00FF0FA8">
        <w:t xml:space="preserve">. </w:t>
      </w:r>
    </w:p>
    <w:p w:rsidR="009B1417" w:rsidRDefault="009B1417" w:rsidP="009B1417">
      <w:pPr>
        <w:ind w:left="0"/>
        <w:rPr>
          <w:lang w:eastAsia="en-US"/>
        </w:rPr>
      </w:pPr>
      <w:r w:rsidRPr="000A2B21">
        <w:rPr>
          <w:rFonts w:eastAsia="Times New Roman"/>
        </w:rPr>
        <w:t xml:space="preserve">         Учреждение имеет </w:t>
      </w:r>
      <w:r w:rsidRPr="00FF0FA8">
        <w:rPr>
          <w:rFonts w:eastAsia="Times New Roman"/>
        </w:rPr>
        <w:t>Лицензию на образовател</w:t>
      </w:r>
      <w:r>
        <w:rPr>
          <w:rFonts w:eastAsia="Times New Roman"/>
        </w:rPr>
        <w:t>ьную деятельность</w:t>
      </w:r>
      <w:r w:rsidRPr="00FF0FA8">
        <w:rPr>
          <w:rFonts w:eastAsia="Times New Roman"/>
        </w:rPr>
        <w:t xml:space="preserve"> </w:t>
      </w:r>
      <w:r>
        <w:t>выданную</w:t>
      </w:r>
      <w:r w:rsidRPr="00FF0FA8">
        <w:t xml:space="preserve"> </w:t>
      </w:r>
      <w:r w:rsidR="00FF01B5">
        <w:t>06.12.2013</w:t>
      </w:r>
      <w:r>
        <w:t>г</w:t>
      </w:r>
      <w:r w:rsidR="00FF01B5">
        <w:t>.</w:t>
      </w:r>
      <w:r>
        <w:t xml:space="preserve">, серия  </w:t>
      </w:r>
      <w:r w:rsidR="00FF01B5" w:rsidRPr="00FF01B5">
        <w:t>64 Л01 № 0000846</w:t>
      </w:r>
      <w:r w:rsidRPr="00FF0FA8">
        <w:t xml:space="preserve">. </w:t>
      </w:r>
      <w:r w:rsidRPr="00FF0FA8">
        <w:rPr>
          <w:lang w:eastAsia="en-US"/>
        </w:rPr>
        <w:t xml:space="preserve">          </w:t>
      </w:r>
    </w:p>
    <w:p w:rsidR="009B1417" w:rsidRPr="00FF0FA8" w:rsidRDefault="009B1417" w:rsidP="009B1417">
      <w:pPr>
        <w:ind w:left="0"/>
        <w:rPr>
          <w:lang w:eastAsia="en-US"/>
        </w:rPr>
      </w:pPr>
      <w:r w:rsidRPr="00FF0FA8">
        <w:rPr>
          <w:lang w:eastAsia="en-US"/>
        </w:rPr>
        <w:t>Режим работы Учреждения следующий:</w:t>
      </w:r>
    </w:p>
    <w:p w:rsidR="009B1417" w:rsidRPr="00FF0FA8" w:rsidRDefault="009B1417" w:rsidP="009B1417">
      <w:pPr>
        <w:ind w:left="0"/>
        <w:rPr>
          <w:lang w:eastAsia="en-US"/>
        </w:rPr>
      </w:pPr>
      <w:r w:rsidRPr="00FF0FA8">
        <w:rPr>
          <w:lang w:eastAsia="en-US"/>
        </w:rPr>
        <w:tab/>
        <w:t>- рабочая неделя – пятидневная;</w:t>
      </w:r>
    </w:p>
    <w:p w:rsidR="009B1417" w:rsidRPr="009F5F25" w:rsidRDefault="009B1417" w:rsidP="009B1417">
      <w:pPr>
        <w:ind w:left="0"/>
        <w:rPr>
          <w:lang w:eastAsia="en-US"/>
        </w:rPr>
      </w:pPr>
      <w:r w:rsidRPr="00FF0FA8">
        <w:rPr>
          <w:lang w:eastAsia="en-US"/>
        </w:rPr>
        <w:tab/>
        <w:t>- длительность работ</w:t>
      </w:r>
      <w:r w:rsidRPr="009F5F25">
        <w:rPr>
          <w:lang w:eastAsia="en-US"/>
        </w:rPr>
        <w:t>ы – 9 часов.</w:t>
      </w:r>
    </w:p>
    <w:p w:rsidR="009B1417" w:rsidRPr="009F5F25" w:rsidRDefault="009B1417" w:rsidP="009B1417">
      <w:pPr>
        <w:ind w:left="0"/>
        <w:rPr>
          <w:lang w:eastAsia="en-US"/>
        </w:rPr>
      </w:pPr>
      <w:r w:rsidRPr="009F5F25">
        <w:rPr>
          <w:rFonts w:ascii="Calibri" w:hAnsi="Calibri"/>
          <w:lang w:eastAsia="en-US"/>
        </w:rPr>
        <w:tab/>
      </w:r>
      <w:r w:rsidRPr="009F5F25">
        <w:rPr>
          <w:lang w:eastAsia="en-US"/>
        </w:rPr>
        <w:t xml:space="preserve">Режим работы: с </w:t>
      </w:r>
      <w:r w:rsidR="00FF01B5">
        <w:rPr>
          <w:lang w:eastAsia="en-US"/>
        </w:rPr>
        <w:t>7.30 до 16.3</w:t>
      </w:r>
      <w:r w:rsidRPr="009F5F25">
        <w:rPr>
          <w:lang w:eastAsia="en-US"/>
        </w:rPr>
        <w:t xml:space="preserve">0 </w:t>
      </w:r>
    </w:p>
    <w:p w:rsidR="009B1417" w:rsidRPr="009F5F25" w:rsidRDefault="009B1417" w:rsidP="009B1417">
      <w:pPr>
        <w:rPr>
          <w:sz w:val="28"/>
          <w:szCs w:val="28"/>
        </w:rPr>
      </w:pPr>
    </w:p>
    <w:p w:rsidR="009B1417" w:rsidRPr="009F5F25" w:rsidRDefault="009B1417" w:rsidP="00161A46">
      <w:pPr>
        <w:jc w:val="center"/>
        <w:rPr>
          <w:b/>
        </w:rPr>
      </w:pPr>
      <w:r w:rsidRPr="009F5F25">
        <w:rPr>
          <w:b/>
        </w:rPr>
        <w:t>Информация об участниках образовательного процесса</w:t>
      </w:r>
    </w:p>
    <w:p w:rsidR="009B1417" w:rsidRPr="009F5F25" w:rsidRDefault="009B1417" w:rsidP="00161A46">
      <w:pPr>
        <w:jc w:val="center"/>
        <w:rPr>
          <w:b/>
        </w:rPr>
      </w:pPr>
      <w:r w:rsidRPr="009F5F25">
        <w:rPr>
          <w:b/>
        </w:rPr>
        <w:t>Контингент детей</w:t>
      </w:r>
    </w:p>
    <w:p w:rsidR="009B1417" w:rsidRPr="00520336" w:rsidRDefault="009B1417" w:rsidP="00FF01B5">
      <w:pPr>
        <w:jc w:val="left"/>
        <w:rPr>
          <w:b/>
          <w:bCs/>
          <w:sz w:val="28"/>
          <w:szCs w:val="28"/>
          <w:lang w:eastAsia="en-US"/>
        </w:rPr>
      </w:pPr>
      <w:r w:rsidRPr="009F5F25">
        <w:t xml:space="preserve">                   В  дошкольном образовате</w:t>
      </w:r>
      <w:r w:rsidR="00FF01B5">
        <w:t>льном учреждении функционирует 1 разновозрастная</w:t>
      </w:r>
      <w:r w:rsidRPr="009F5F25">
        <w:t xml:space="preserve"> гр</w:t>
      </w:r>
      <w:r w:rsidR="00FF01B5">
        <w:t xml:space="preserve">уппа, в </w:t>
      </w:r>
      <w:r w:rsidR="00C165DD">
        <w:t xml:space="preserve">   </w:t>
      </w:r>
      <w:r w:rsidR="00FF01B5">
        <w:t>которой</w:t>
      </w:r>
      <w:r>
        <w:t xml:space="preserve"> воспитывается </w:t>
      </w:r>
      <w:r w:rsidR="00FF01B5">
        <w:t>1</w:t>
      </w:r>
      <w:r w:rsidR="00293FFA">
        <w:t>0</w:t>
      </w:r>
      <w:r>
        <w:t xml:space="preserve"> </w:t>
      </w:r>
      <w:r w:rsidR="00FF01B5">
        <w:t>детей.</w:t>
      </w:r>
    </w:p>
    <w:p w:rsidR="009B1417" w:rsidRPr="00520336" w:rsidRDefault="009B1417" w:rsidP="009B1417">
      <w:pPr>
        <w:tabs>
          <w:tab w:val="left" w:pos="2235"/>
        </w:tabs>
        <w:spacing w:line="240" w:lineRule="atLeast"/>
        <w:ind w:left="0"/>
        <w:rPr>
          <w:b/>
        </w:rPr>
      </w:pPr>
    </w:p>
    <w:p w:rsidR="009B1417" w:rsidRPr="00520336" w:rsidRDefault="009B1417" w:rsidP="00161A46">
      <w:pPr>
        <w:tabs>
          <w:tab w:val="left" w:pos="2235"/>
        </w:tabs>
        <w:spacing w:line="240" w:lineRule="atLeast"/>
        <w:ind w:left="0"/>
        <w:jc w:val="center"/>
        <w:rPr>
          <w:b/>
        </w:rPr>
      </w:pPr>
      <w:r w:rsidRPr="00520336">
        <w:rPr>
          <w:b/>
        </w:rPr>
        <w:t>Информация о наличии правоустанавливающих документов</w:t>
      </w:r>
    </w:p>
    <w:p w:rsidR="009B1417" w:rsidRPr="003B6A81" w:rsidRDefault="009B1417" w:rsidP="009B1417">
      <w:pPr>
        <w:spacing w:line="240" w:lineRule="atLeast"/>
        <w:ind w:left="0"/>
      </w:pPr>
      <w:r w:rsidRPr="003B6A81">
        <w:t xml:space="preserve">                Правоустанавливающие документы на осуществление образовательной деятельности:</w:t>
      </w:r>
    </w:p>
    <w:p w:rsidR="00FF01B5" w:rsidRDefault="009B1417" w:rsidP="009B1417">
      <w:pPr>
        <w:spacing w:line="240" w:lineRule="atLeast"/>
        <w:ind w:left="0"/>
      </w:pPr>
      <w:r w:rsidRPr="003B6A81">
        <w:rPr>
          <w:i/>
          <w:iCs/>
        </w:rPr>
        <w:t xml:space="preserve">             ЛИЦЕНЗИЯ</w:t>
      </w:r>
      <w:r w:rsidRPr="003B6A81">
        <w:t xml:space="preserve"> на осуществление  образовательной деятельности серия </w:t>
      </w:r>
      <w:r w:rsidR="00FF01B5" w:rsidRPr="00FF01B5">
        <w:t>64 Л01 № 0000846 регистрационный № 1214 от 06.12.2013г.</w:t>
      </w:r>
      <w:r w:rsidR="00FF01B5">
        <w:rPr>
          <w:sz w:val="28"/>
          <w:szCs w:val="28"/>
        </w:rPr>
        <w:t xml:space="preserve">  </w:t>
      </w:r>
    </w:p>
    <w:p w:rsidR="00FF01B5" w:rsidRDefault="009B1417" w:rsidP="009B1417">
      <w:pPr>
        <w:spacing w:line="240" w:lineRule="atLeast"/>
        <w:ind w:left="0"/>
      </w:pPr>
      <w:r w:rsidRPr="006B2510">
        <w:rPr>
          <w:i/>
          <w:iCs/>
        </w:rPr>
        <w:t xml:space="preserve">            СВИДЕТЕЛЬСТВО </w:t>
      </w:r>
      <w:r w:rsidRPr="006B2510">
        <w:t xml:space="preserve">о постановке на учет в налоговом органе юридического лица, </w:t>
      </w:r>
      <w:r w:rsidR="00FF01B5" w:rsidRPr="00FF01B5">
        <w:t>от  22.03.1996г.  ИНН 6404004516 серия 64 № 002626856.</w:t>
      </w:r>
      <w:r w:rsidR="00FF01B5" w:rsidRPr="00370781">
        <w:rPr>
          <w:sz w:val="28"/>
          <w:szCs w:val="28"/>
        </w:rPr>
        <w:t xml:space="preserve"> </w:t>
      </w:r>
      <w:r w:rsidR="00FF01B5">
        <w:rPr>
          <w:sz w:val="28"/>
          <w:szCs w:val="28"/>
        </w:rPr>
        <w:t xml:space="preserve"> </w:t>
      </w:r>
    </w:p>
    <w:p w:rsidR="009B1417" w:rsidRPr="006B2510" w:rsidRDefault="009B1417" w:rsidP="009B1417">
      <w:pPr>
        <w:spacing w:line="240" w:lineRule="atLeast"/>
        <w:ind w:left="0"/>
      </w:pPr>
      <w:r w:rsidRPr="006B2510">
        <w:rPr>
          <w:i/>
          <w:iCs/>
        </w:rPr>
        <w:t xml:space="preserve">           СВИДЕТЕЛЬСТВО </w:t>
      </w:r>
      <w:r w:rsidRPr="006B2510">
        <w:rPr>
          <w:iCs/>
        </w:rPr>
        <w:t xml:space="preserve">о внесении в Единый государственный реестр юридических лиц </w:t>
      </w:r>
      <w:r w:rsidR="00FF01B5" w:rsidRPr="00D96EBF">
        <w:t>от 24.06.2015г. ОГРН 1026400557204 серия 64 № 002625658</w:t>
      </w:r>
    </w:p>
    <w:p w:rsidR="009B1417" w:rsidRDefault="009B1417" w:rsidP="009B1417">
      <w:pPr>
        <w:spacing w:line="240" w:lineRule="atLeast"/>
        <w:ind w:left="0"/>
      </w:pPr>
      <w:r w:rsidRPr="003354C4">
        <w:rPr>
          <w:i/>
          <w:iCs/>
          <w:color w:val="FF0000"/>
        </w:rPr>
        <w:t xml:space="preserve">            </w:t>
      </w:r>
      <w:r w:rsidRPr="006B2510">
        <w:rPr>
          <w:i/>
          <w:iCs/>
        </w:rPr>
        <w:t>УСТАВ</w:t>
      </w:r>
      <w:r w:rsidRPr="006B2510">
        <w:t xml:space="preserve"> муниципального бюджетного дошкольного образовательного учреждения «Детский сад с. </w:t>
      </w:r>
      <w:r w:rsidR="00D96EBF">
        <w:t>Большой Содом»</w:t>
      </w:r>
      <w:proofErr w:type="gramStart"/>
      <w:r w:rsidR="00D96EBF">
        <w:t>.</w:t>
      </w:r>
      <w:proofErr w:type="gramEnd"/>
      <w:r w:rsidRPr="006B2510">
        <w:t xml:space="preserve"> </w:t>
      </w:r>
      <w:proofErr w:type="gramStart"/>
      <w:r w:rsidRPr="006B2510">
        <w:t>у</w:t>
      </w:r>
      <w:proofErr w:type="gramEnd"/>
      <w:r w:rsidRPr="006B2510">
        <w:t xml:space="preserve">тверждён Распоряжением Главы администрации </w:t>
      </w:r>
      <w:proofErr w:type="spellStart"/>
      <w:r w:rsidRPr="006B2510">
        <w:t>Базарно-Карабулакского</w:t>
      </w:r>
      <w:proofErr w:type="spellEnd"/>
      <w:r w:rsidRPr="006B2510">
        <w:t xml:space="preserve"> муниципального района от </w:t>
      </w:r>
      <w:r w:rsidR="00D96EBF" w:rsidRPr="00D96EBF">
        <w:t>17.06.2015г. № 423</w:t>
      </w:r>
      <w:r w:rsidR="00D96EBF">
        <w:t>.</w:t>
      </w:r>
    </w:p>
    <w:p w:rsidR="008E16DF" w:rsidRDefault="008E16DF" w:rsidP="009B1417">
      <w:pPr>
        <w:spacing w:line="240" w:lineRule="atLeast"/>
        <w:ind w:left="0"/>
      </w:pPr>
    </w:p>
    <w:p w:rsidR="008E16DF" w:rsidRDefault="008E16DF" w:rsidP="009B1417">
      <w:pPr>
        <w:spacing w:line="240" w:lineRule="atLeast"/>
        <w:ind w:left="0"/>
      </w:pPr>
    </w:p>
    <w:p w:rsidR="008E16DF" w:rsidRDefault="008E16DF" w:rsidP="009B1417">
      <w:pPr>
        <w:spacing w:line="240" w:lineRule="atLeast"/>
        <w:ind w:left="0"/>
      </w:pPr>
    </w:p>
    <w:p w:rsidR="008E16DF" w:rsidRPr="006B2510" w:rsidRDefault="008E16DF" w:rsidP="009B1417">
      <w:pPr>
        <w:spacing w:line="240" w:lineRule="atLeast"/>
        <w:ind w:left="0"/>
      </w:pPr>
    </w:p>
    <w:p w:rsidR="00161A46" w:rsidRDefault="009B1417" w:rsidP="00161A46">
      <w:pPr>
        <w:spacing w:line="240" w:lineRule="atLeast"/>
        <w:ind w:left="0"/>
        <w:rPr>
          <w:iCs/>
        </w:rPr>
      </w:pPr>
      <w:r w:rsidRPr="009C59A3">
        <w:rPr>
          <w:iCs/>
        </w:rPr>
        <w:t xml:space="preserve">           </w:t>
      </w:r>
    </w:p>
    <w:p w:rsidR="00161A46" w:rsidRDefault="009B1417" w:rsidP="00161A46">
      <w:pPr>
        <w:spacing w:line="240" w:lineRule="atLeast"/>
        <w:ind w:left="0"/>
        <w:jc w:val="center"/>
        <w:rPr>
          <w:b/>
        </w:rPr>
      </w:pPr>
      <w:r w:rsidRPr="00060C5A">
        <w:rPr>
          <w:b/>
        </w:rPr>
        <w:lastRenderedPageBreak/>
        <w:t>Информация о документации дошкольного образовательного учреждения</w:t>
      </w:r>
    </w:p>
    <w:p w:rsidR="00D96EBF" w:rsidRDefault="009B1417" w:rsidP="00161A46">
      <w:pPr>
        <w:spacing w:line="240" w:lineRule="atLeast"/>
        <w:ind w:left="0"/>
      </w:pPr>
      <w:r w:rsidRPr="00060C5A">
        <w:t xml:space="preserve">       В соответствии  с Федеральным законом «Об образовании в Российской Федерации» от 29 декабря 2012 года № 273-ФЗ  разработаны и введены  в действие следующие локально-правовые  акты:</w:t>
      </w:r>
    </w:p>
    <w:p w:rsidR="008E16DF" w:rsidRPr="008E16DF" w:rsidRDefault="008E16DF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r w:rsidRPr="008E16DF">
        <w:t>В соответствии  с Федеральным законом «Об образовании в Российской Федерации» от 29 декабря 2012 года № 273-ФЗ  разработаны и введены  в действие следующие локально-правовые  акты:</w:t>
      </w:r>
      <w:hyperlink r:id="rId7" w:history="1">
        <w:r w:rsidRPr="008E16DF">
          <w:br/>
        </w:r>
        <w:r w:rsidRPr="008E16DF">
          <w:rPr>
            <w:rStyle w:val="a3"/>
          </w:rPr>
          <w:t>Кодекс профессиональной этики педагогических и иных работников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8" w:history="1">
        <w:r w:rsidR="008E16DF" w:rsidRPr="008E16DF">
          <w:rPr>
            <w:rStyle w:val="a3"/>
            <w:color w:val="auto"/>
          </w:rPr>
          <w:t>Коллективный договор.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9" w:history="1">
        <w:r w:rsidR="008E16DF" w:rsidRPr="008E16DF">
          <w:rPr>
            <w:rStyle w:val="a3"/>
            <w:color w:val="auto"/>
          </w:rPr>
          <w:t xml:space="preserve">Положение о взаимодействии с семьями воспитанников (в соответствии с ФГОС </w:t>
        </w:r>
        <w:proofErr w:type="gramStart"/>
        <w:r w:rsidR="008E16DF" w:rsidRPr="008E16DF">
          <w:rPr>
            <w:rStyle w:val="a3"/>
            <w:color w:val="auto"/>
          </w:rPr>
          <w:t>ДО</w:t>
        </w:r>
        <w:proofErr w:type="gramEnd"/>
        <w:r w:rsidR="008E16DF" w:rsidRPr="008E16DF">
          <w:rPr>
            <w:rStyle w:val="a3"/>
            <w:color w:val="auto"/>
          </w:rPr>
          <w:t>)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0" w:history="1">
        <w:r w:rsidR="008E16DF" w:rsidRPr="008E16DF">
          <w:rPr>
            <w:rStyle w:val="a3"/>
            <w:color w:val="auto"/>
          </w:rPr>
          <w:t>Положение о комиссии по охране труда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1" w:history="1">
        <w:r w:rsidR="008E16DF" w:rsidRPr="008E16DF">
          <w:rPr>
            <w:rStyle w:val="a3"/>
            <w:color w:val="auto"/>
          </w:rPr>
          <w:t>Положение о комиссии по трудовым спорам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2" w:history="1">
        <w:r w:rsidR="008E16DF" w:rsidRPr="008E16DF">
          <w:rPr>
            <w:rStyle w:val="a3"/>
            <w:color w:val="auto"/>
          </w:rPr>
          <w:t>Положение о комиссии по урегулированию споров между участниками образовательных отношений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3" w:history="1">
        <w:r w:rsidR="008E16DF" w:rsidRPr="008E16DF">
          <w:rPr>
            <w:rStyle w:val="a3"/>
            <w:color w:val="auto"/>
          </w:rPr>
          <w:t>Положение о контрольно-пропускном режиме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4" w:history="1">
        <w:r w:rsidR="008E16DF" w:rsidRPr="008E16DF">
          <w:rPr>
            <w:rStyle w:val="a3"/>
            <w:color w:val="auto"/>
          </w:rPr>
          <w:t>Положение о контрактном управляющем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5" w:history="1">
        <w:r w:rsidR="008E16DF" w:rsidRPr="008E16DF">
          <w:rPr>
            <w:rStyle w:val="a3"/>
            <w:color w:val="auto"/>
          </w:rPr>
          <w:t>Положение о Педагогическом совете ДОУ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6" w:history="1">
        <w:r w:rsidR="008E16DF" w:rsidRPr="008E16DF">
          <w:rPr>
            <w:rStyle w:val="a3"/>
            <w:color w:val="auto"/>
          </w:rPr>
          <w:t>Положение о планировании воспитательно-образовательного процесса в ДОУ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7" w:history="1">
        <w:r w:rsidR="008E16DF" w:rsidRPr="008E16DF">
          <w:rPr>
            <w:rStyle w:val="a3"/>
            <w:color w:val="auto"/>
          </w:rPr>
          <w:t>Положение о Программе развития ДОУ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8" w:history="1">
        <w:r w:rsidR="008E16DF" w:rsidRPr="008E16DF">
          <w:rPr>
            <w:rStyle w:val="a3"/>
            <w:color w:val="auto"/>
          </w:rPr>
          <w:t>Положение о проведении мониторинга системы образования ДОУ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9" w:history="1">
        <w:r w:rsidR="008E16DF" w:rsidRPr="008E16DF">
          <w:rPr>
            <w:rStyle w:val="a3"/>
            <w:color w:val="auto"/>
          </w:rPr>
          <w:t xml:space="preserve">Положение о </w:t>
        </w:r>
        <w:proofErr w:type="spellStart"/>
        <w:r w:rsidR="008E16DF" w:rsidRPr="008E16DF">
          <w:rPr>
            <w:rStyle w:val="a3"/>
            <w:color w:val="auto"/>
          </w:rPr>
          <w:t>портфолио</w:t>
        </w:r>
        <w:proofErr w:type="spellEnd"/>
        <w:r w:rsidR="008E16DF" w:rsidRPr="008E16DF">
          <w:rPr>
            <w:rStyle w:val="a3"/>
            <w:color w:val="auto"/>
          </w:rPr>
          <w:t xml:space="preserve"> педагогических работников ДОУ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0" w:history="1">
        <w:r w:rsidR="008E16DF" w:rsidRPr="008E16DF">
          <w:rPr>
            <w:rStyle w:val="a3"/>
            <w:color w:val="auto"/>
          </w:rPr>
          <w:t xml:space="preserve">Положение о рабочей группе по подготовке к введению и реализации ФГОС </w:t>
        </w:r>
        <w:proofErr w:type="gramStart"/>
        <w:r w:rsidR="008E16DF" w:rsidRPr="008E16DF">
          <w:rPr>
            <w:rStyle w:val="a3"/>
            <w:color w:val="auto"/>
          </w:rPr>
          <w:t>ДО</w:t>
        </w:r>
        <w:proofErr w:type="gramEnd"/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1" w:history="1">
        <w:r w:rsidR="008E16DF" w:rsidRPr="008E16DF">
          <w:rPr>
            <w:rStyle w:val="a3"/>
            <w:color w:val="auto"/>
          </w:rPr>
          <w:t>Положение "О рабочей группе по разработке и корректировке образовательной программы ДОУ"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2" w:history="1">
        <w:r w:rsidR="008E16DF" w:rsidRPr="008E16DF">
          <w:rPr>
            <w:rStyle w:val="a3"/>
            <w:color w:val="auto"/>
          </w:rPr>
          <w:t>Положение о рабочей программе ДОУ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3" w:history="1">
        <w:r w:rsidR="008E16DF" w:rsidRPr="008E16DF">
          <w:rPr>
            <w:rStyle w:val="a3"/>
            <w:color w:val="auto"/>
          </w:rPr>
          <w:t>Положение о расследовании и учёте несчастных случаев с воспитанниками в ДОУ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4" w:history="1">
        <w:r w:rsidR="008E16DF" w:rsidRPr="008E16DF">
          <w:rPr>
            <w:rStyle w:val="a3"/>
            <w:color w:val="auto"/>
          </w:rPr>
          <w:t>Положение о режиме занятий воспитанников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5" w:history="1">
        <w:r w:rsidR="008E16DF" w:rsidRPr="008E16DF">
          <w:rPr>
            <w:rStyle w:val="a3"/>
            <w:color w:val="auto"/>
          </w:rPr>
          <w:t xml:space="preserve">Положение о </w:t>
        </w:r>
        <w:proofErr w:type="spellStart"/>
        <w:r w:rsidR="008E16DF" w:rsidRPr="008E16DF">
          <w:rPr>
            <w:rStyle w:val="a3"/>
            <w:color w:val="auto"/>
          </w:rPr>
          <w:t>самообследовании</w:t>
        </w:r>
        <w:proofErr w:type="spellEnd"/>
        <w:r w:rsidR="008E16DF" w:rsidRPr="008E16DF">
          <w:rPr>
            <w:rStyle w:val="a3"/>
            <w:color w:val="auto"/>
          </w:rPr>
          <w:t xml:space="preserve"> ДОУ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6" w:history="1">
        <w:r w:rsidR="008E16DF" w:rsidRPr="008E16DF">
          <w:rPr>
            <w:rStyle w:val="a3"/>
            <w:color w:val="auto"/>
          </w:rPr>
          <w:t>Положение о Совете родителей (законных представителях)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7" w:history="1">
        <w:r w:rsidR="008E16DF" w:rsidRPr="008E16DF">
          <w:rPr>
            <w:rStyle w:val="a3"/>
            <w:color w:val="auto"/>
          </w:rPr>
          <w:t>Положение о языке образования</w:t>
        </w:r>
      </w:hyperlink>
      <w:r w:rsidR="008E16DF" w:rsidRPr="008E16DF">
        <w:t> </w:t>
      </w:r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8" w:history="1">
        <w:r w:rsidR="008E16DF" w:rsidRPr="008E16DF">
          <w:rPr>
            <w:rStyle w:val="a3"/>
            <w:color w:val="auto"/>
          </w:rPr>
          <w:t>Положение об образовательной программе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9" w:history="1">
        <w:r w:rsidR="008E16DF" w:rsidRPr="008E16DF">
          <w:rPr>
            <w:rStyle w:val="a3"/>
            <w:color w:val="auto"/>
          </w:rPr>
          <w:t>Положение об общем Родительском собрании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0" w:history="1">
        <w:r w:rsidR="008E16DF" w:rsidRPr="008E16DF">
          <w:rPr>
            <w:rStyle w:val="a3"/>
            <w:color w:val="auto"/>
          </w:rPr>
          <w:t>Положение об Общем собрании трудового коллектива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1" w:history="1">
        <w:r w:rsidR="008E16DF" w:rsidRPr="008E16DF">
          <w:rPr>
            <w:rStyle w:val="a3"/>
            <w:color w:val="auto"/>
          </w:rPr>
          <w:t>Положение об оплате труда работников ДОУ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2" w:history="1">
        <w:r w:rsidR="008E16DF" w:rsidRPr="008E16DF">
          <w:rPr>
            <w:rStyle w:val="a3"/>
            <w:color w:val="auto"/>
          </w:rPr>
          <w:t>Положение об официальном сайте ДОУ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3" w:history="1">
        <w:r w:rsidR="008E16DF" w:rsidRPr="008E16DF">
          <w:rPr>
            <w:rStyle w:val="a3"/>
            <w:color w:val="auto"/>
          </w:rPr>
          <w:t>Положение об организации питания воспитанников ДОУ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4" w:history="1">
        <w:r w:rsidR="008E16DF" w:rsidRPr="008E16DF">
          <w:rPr>
            <w:rStyle w:val="a3"/>
            <w:color w:val="auto"/>
          </w:rPr>
          <w:t>Положение об организации работы по охране труда и безопасности жизнедеятельности</w:t>
        </w:r>
      </w:hyperlink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5" w:history="1">
        <w:r w:rsidR="008E16DF" w:rsidRPr="008E16DF">
          <w:rPr>
            <w:rStyle w:val="a3"/>
            <w:color w:val="auto"/>
          </w:rPr>
          <w:t>Правила внутреннего трудового распорядка для работников</w:t>
        </w:r>
      </w:hyperlink>
      <w:r w:rsidR="008E16DF" w:rsidRPr="008E16DF">
        <w:t> </w:t>
      </w:r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6" w:history="1">
        <w:r w:rsidR="008E16DF" w:rsidRPr="008E16DF">
          <w:rPr>
            <w:rStyle w:val="a3"/>
            <w:color w:val="auto"/>
          </w:rPr>
          <w:t xml:space="preserve">Правила внутреннего распорядка для воспитанников и их родителей (законных </w:t>
        </w:r>
        <w:proofErr w:type="gramStart"/>
        <w:r w:rsidR="008E16DF" w:rsidRPr="008E16DF">
          <w:rPr>
            <w:rStyle w:val="a3"/>
            <w:color w:val="auto"/>
          </w:rPr>
          <w:t>представителях</w:t>
        </w:r>
        <w:proofErr w:type="gramEnd"/>
        <w:r w:rsidR="008E16DF" w:rsidRPr="008E16DF">
          <w:rPr>
            <w:rStyle w:val="a3"/>
            <w:color w:val="auto"/>
          </w:rPr>
          <w:t>)</w:t>
        </w:r>
      </w:hyperlink>
      <w:r w:rsidR="008E16DF" w:rsidRPr="008E16DF">
        <w:t> </w:t>
      </w:r>
    </w:p>
    <w:p w:rsidR="008E16DF" w:rsidRPr="008E16DF" w:rsidRDefault="00D307B7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7" w:history="1">
        <w:r w:rsidR="008E16DF" w:rsidRPr="008E16DF">
          <w:rPr>
            <w:rStyle w:val="a3"/>
            <w:color w:val="auto"/>
          </w:rPr>
          <w:t>Правила приёма детей в ДОУ</w:t>
        </w:r>
      </w:hyperlink>
    </w:p>
    <w:p w:rsidR="008E16DF" w:rsidRPr="008E16DF" w:rsidRDefault="008E16DF" w:rsidP="008E16DF">
      <w:pPr>
        <w:tabs>
          <w:tab w:val="left" w:pos="2235"/>
        </w:tabs>
        <w:spacing w:line="240" w:lineRule="atLeast"/>
        <w:ind w:left="0"/>
      </w:pPr>
    </w:p>
    <w:p w:rsidR="008E16DF" w:rsidRPr="008E16DF" w:rsidRDefault="008E16DF" w:rsidP="008E16DF">
      <w:pPr>
        <w:tabs>
          <w:tab w:val="left" w:pos="2235"/>
        </w:tabs>
        <w:spacing w:line="240" w:lineRule="atLeast"/>
        <w:ind w:left="0"/>
      </w:pPr>
      <w:r w:rsidRPr="008E16DF">
        <w:rPr>
          <w:b/>
        </w:rPr>
        <w:t>Вывод</w:t>
      </w:r>
      <w:r w:rsidRPr="008E16DF">
        <w:t>: ДОУ зарегистрировано и функционирует в соответствии с нормативными документами в сфере образования Российской Федерации</w:t>
      </w:r>
    </w:p>
    <w:p w:rsidR="008E16DF" w:rsidRPr="008E16DF" w:rsidRDefault="008E16DF" w:rsidP="008E16DF">
      <w:pPr>
        <w:tabs>
          <w:tab w:val="left" w:pos="2235"/>
        </w:tabs>
        <w:spacing w:line="240" w:lineRule="atLeast"/>
        <w:ind w:left="0"/>
        <w:rPr>
          <w:color w:val="FF0000"/>
        </w:rPr>
      </w:pPr>
    </w:p>
    <w:p w:rsidR="009B1417" w:rsidRPr="00060135" w:rsidRDefault="009B1417" w:rsidP="009B1417">
      <w:pPr>
        <w:pStyle w:val="1"/>
        <w:numPr>
          <w:ilvl w:val="0"/>
          <w:numId w:val="1"/>
        </w:numPr>
        <w:ind w:left="0" w:firstLine="0"/>
        <w:rPr>
          <w:b/>
          <w:color w:val="FF0000"/>
        </w:rPr>
        <w:sectPr w:rsidR="009B1417" w:rsidRPr="00060135" w:rsidSect="006E41AE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B1417" w:rsidRPr="00060135" w:rsidRDefault="009B1417" w:rsidP="00161A46">
      <w:pPr>
        <w:pStyle w:val="1"/>
        <w:ind w:left="0"/>
        <w:jc w:val="center"/>
        <w:rPr>
          <w:b/>
        </w:rPr>
      </w:pPr>
      <w:r w:rsidRPr="00060135">
        <w:rPr>
          <w:b/>
        </w:rPr>
        <w:lastRenderedPageBreak/>
        <w:t>Анализ системы  управления организации</w:t>
      </w:r>
    </w:p>
    <w:p w:rsidR="009B1417" w:rsidRPr="00060135" w:rsidRDefault="009B1417" w:rsidP="009B1417">
      <w:pPr>
        <w:shd w:val="clear" w:color="auto" w:fill="FFFFFF"/>
        <w:rPr>
          <w:rFonts w:eastAsia="Times New Roman CYR"/>
        </w:rPr>
      </w:pPr>
      <w:r w:rsidRPr="00060135">
        <w:rPr>
          <w:rFonts w:eastAsia="Times New Roman CYR"/>
        </w:rPr>
        <w:t xml:space="preserve">Управление Учреждением строится на принципе единоначалия и самоуправления, </w:t>
      </w:r>
      <w:proofErr w:type="gramStart"/>
      <w:r w:rsidRPr="00060135">
        <w:rPr>
          <w:rFonts w:eastAsia="Times New Roman CYR"/>
        </w:rPr>
        <w:t>обеспечивающих</w:t>
      </w:r>
      <w:proofErr w:type="gramEnd"/>
      <w:r w:rsidRPr="00060135">
        <w:rPr>
          <w:rFonts w:eastAsia="Times New Roman CYR"/>
        </w:rPr>
        <w:t xml:space="preserve"> государственно-общественный характер управления Учреждением</w:t>
      </w:r>
    </w:p>
    <w:p w:rsidR="009B1417" w:rsidRPr="00060135" w:rsidRDefault="009B1417" w:rsidP="009B1417">
      <w:pPr>
        <w:shd w:val="clear" w:color="auto" w:fill="FFFFFF"/>
        <w:rPr>
          <w:b/>
          <w:bCs/>
          <w:spacing w:val="4"/>
        </w:rPr>
      </w:pPr>
    </w:p>
    <w:p w:rsidR="009B1417" w:rsidRPr="00060135" w:rsidRDefault="009B1417" w:rsidP="009B1417">
      <w:pPr>
        <w:shd w:val="clear" w:color="auto" w:fill="FFFFFF"/>
        <w:ind w:firstLine="2016"/>
        <w:rPr>
          <w:b/>
          <w:bCs/>
          <w:spacing w:val="4"/>
        </w:rPr>
      </w:pPr>
      <w:r w:rsidRPr="00060135">
        <w:rPr>
          <w:b/>
          <w:bCs/>
          <w:spacing w:val="4"/>
        </w:rPr>
        <w:t>Управляющая система состоит из двух блоков:</w:t>
      </w:r>
    </w:p>
    <w:p w:rsidR="009B1417" w:rsidRPr="00060135" w:rsidRDefault="009B1417" w:rsidP="000B1611">
      <w:pPr>
        <w:shd w:val="clear" w:color="auto" w:fill="FFFFFF"/>
        <w:ind w:left="0"/>
        <w:rPr>
          <w:b/>
          <w:spacing w:val="-2"/>
        </w:rPr>
      </w:pPr>
      <w:r w:rsidRPr="00060135">
        <w:rPr>
          <w:b/>
          <w:bCs/>
          <w:spacing w:val="4"/>
          <w:lang w:val="en-US"/>
        </w:rPr>
        <w:t>I</w:t>
      </w:r>
      <w:r w:rsidRPr="00060135">
        <w:rPr>
          <w:b/>
          <w:bCs/>
          <w:spacing w:val="4"/>
        </w:rPr>
        <w:t> блок -   </w:t>
      </w:r>
      <w:r w:rsidRPr="00060135">
        <w:rPr>
          <w:b/>
          <w:spacing w:val="-2"/>
        </w:rPr>
        <w:t xml:space="preserve"> общественное управление:</w:t>
      </w:r>
    </w:p>
    <w:p w:rsidR="009B1417" w:rsidRDefault="009B1417" w:rsidP="000B1611">
      <w:pPr>
        <w:widowControl w:val="0"/>
        <w:tabs>
          <w:tab w:val="left" w:pos="2700"/>
        </w:tabs>
        <w:autoSpaceDE w:val="0"/>
        <w:ind w:left="0"/>
        <w:rPr>
          <w:rFonts w:eastAsia="Times New Roman CYR"/>
        </w:rPr>
      </w:pPr>
      <w:r w:rsidRPr="00060135">
        <w:rPr>
          <w:rFonts w:eastAsia="Times New Roman CYR"/>
        </w:rPr>
        <w:t>Управление Учреждением осуществляется следующими коллегиальными органами: Общим собранием трудового коллек</w:t>
      </w:r>
      <w:r w:rsidR="00F87C86">
        <w:rPr>
          <w:rFonts w:eastAsia="Times New Roman CYR"/>
        </w:rPr>
        <w:t>тива, Педагогическим советом, Родительским комитетом</w:t>
      </w:r>
      <w:r w:rsidRPr="00060135">
        <w:rPr>
          <w:rFonts w:eastAsia="Times New Roman CYR"/>
        </w:rPr>
        <w:t>.</w:t>
      </w:r>
    </w:p>
    <w:p w:rsidR="000B1611" w:rsidRPr="00060135" w:rsidRDefault="000B1611" w:rsidP="009B1417">
      <w:pPr>
        <w:widowControl w:val="0"/>
        <w:tabs>
          <w:tab w:val="left" w:pos="2700"/>
        </w:tabs>
        <w:autoSpaceDE w:val="0"/>
        <w:rPr>
          <w:rFonts w:eastAsia="Times New Roman CYR"/>
        </w:rPr>
      </w:pPr>
    </w:p>
    <w:p w:rsidR="009B1417" w:rsidRPr="00060135" w:rsidRDefault="009B1417" w:rsidP="009B1417">
      <w:pPr>
        <w:shd w:val="clear" w:color="auto" w:fill="FFFFFF"/>
        <w:ind w:left="0"/>
        <w:jc w:val="left"/>
        <w:rPr>
          <w:b/>
          <w:bCs/>
          <w:spacing w:val="4"/>
          <w:lang w:eastAsia="en-US"/>
        </w:rPr>
      </w:pPr>
      <w:r w:rsidRPr="00060135">
        <w:rPr>
          <w:b/>
          <w:bCs/>
          <w:spacing w:val="4"/>
          <w:lang w:val="en-US" w:eastAsia="en-US"/>
        </w:rPr>
        <w:t>II</w:t>
      </w:r>
      <w:r w:rsidRPr="00060135">
        <w:rPr>
          <w:b/>
          <w:bCs/>
          <w:spacing w:val="4"/>
          <w:lang w:eastAsia="en-US"/>
        </w:rPr>
        <w:t> блок   -    </w:t>
      </w:r>
      <w:r w:rsidRPr="00060135">
        <w:rPr>
          <w:b/>
          <w:bCs/>
          <w:spacing w:val="2"/>
          <w:lang w:eastAsia="en-US"/>
        </w:rPr>
        <w:t xml:space="preserve">административное   управление, имеющее </w:t>
      </w:r>
      <w:proofErr w:type="gramStart"/>
      <w:r w:rsidRPr="00060135">
        <w:rPr>
          <w:b/>
          <w:bCs/>
          <w:spacing w:val="2"/>
          <w:lang w:eastAsia="en-US"/>
        </w:rPr>
        <w:t>многоуровневую  структуру</w:t>
      </w:r>
      <w:proofErr w:type="gramEnd"/>
      <w:r w:rsidRPr="00060135">
        <w:rPr>
          <w:b/>
          <w:bCs/>
          <w:spacing w:val="2"/>
          <w:lang w:eastAsia="en-US"/>
        </w:rPr>
        <w:t>:</w:t>
      </w:r>
    </w:p>
    <w:p w:rsidR="009B1417" w:rsidRPr="00060135" w:rsidRDefault="009B1417" w:rsidP="009B1417">
      <w:pPr>
        <w:ind w:left="0"/>
        <w:jc w:val="left"/>
        <w:rPr>
          <w:lang w:eastAsia="en-US"/>
        </w:rPr>
      </w:pPr>
      <w:r w:rsidRPr="00060135">
        <w:rPr>
          <w:lang w:val="en-US" w:eastAsia="en-US"/>
        </w:rPr>
        <w:t>I</w:t>
      </w:r>
      <w:r w:rsidRPr="00060135">
        <w:rPr>
          <w:lang w:eastAsia="en-US"/>
        </w:rPr>
        <w:t> уровень - заведующий детским садом </w:t>
      </w:r>
    </w:p>
    <w:p w:rsidR="009B1417" w:rsidRPr="00060135" w:rsidRDefault="009B1417" w:rsidP="009B1417">
      <w:pPr>
        <w:ind w:left="0"/>
        <w:jc w:val="left"/>
        <w:rPr>
          <w:lang w:eastAsia="en-US"/>
        </w:rPr>
      </w:pPr>
      <w:r w:rsidRPr="00060135">
        <w:rPr>
          <w:lang w:eastAsia="en-US"/>
        </w:rPr>
        <w:t>II уровень - воспитатели.</w:t>
      </w:r>
    </w:p>
    <w:p w:rsidR="009B1417" w:rsidRPr="00060135" w:rsidRDefault="009B1417" w:rsidP="009B1417">
      <w:pPr>
        <w:ind w:left="0"/>
        <w:jc w:val="left"/>
        <w:rPr>
          <w:lang w:eastAsia="en-US"/>
        </w:rPr>
      </w:pPr>
      <w:r w:rsidRPr="00060135">
        <w:rPr>
          <w:lang w:eastAsia="en-US"/>
        </w:rPr>
        <w:t>I</w:t>
      </w:r>
      <w:r w:rsidR="000B1611">
        <w:rPr>
          <w:lang w:val="en-US" w:eastAsia="en-US"/>
        </w:rPr>
        <w:t>II</w:t>
      </w:r>
      <w:r w:rsidRPr="00060135">
        <w:rPr>
          <w:lang w:eastAsia="en-US"/>
        </w:rPr>
        <w:t xml:space="preserve"> уровень – обслуживающий персонал.</w:t>
      </w:r>
    </w:p>
    <w:p w:rsidR="009B1417" w:rsidRPr="00060135" w:rsidRDefault="009B1417" w:rsidP="009B1417">
      <w:pPr>
        <w:ind w:left="0"/>
        <w:rPr>
          <w:rFonts w:eastAsia="Times New Roman"/>
        </w:rPr>
      </w:pPr>
    </w:p>
    <w:p w:rsidR="009B1417" w:rsidRPr="00161A46" w:rsidRDefault="009B1417" w:rsidP="00161A46">
      <w:pPr>
        <w:ind w:left="0"/>
        <w:jc w:val="center"/>
        <w:rPr>
          <w:b/>
          <w:lang w:eastAsia="en-US" w:bidi="en-US"/>
        </w:rPr>
      </w:pPr>
      <w:r w:rsidRPr="00060135">
        <w:rPr>
          <w:b/>
          <w:lang w:eastAsia="en-US" w:bidi="en-US"/>
        </w:rPr>
        <w:t>Методы управления в ДОУ</w:t>
      </w:r>
    </w:p>
    <w:p w:rsidR="009B1417" w:rsidRDefault="009B1417" w:rsidP="009B1417">
      <w:pPr>
        <w:ind w:left="0" w:firstLine="708"/>
        <w:rPr>
          <w:lang w:eastAsia="en-US"/>
        </w:rPr>
      </w:pPr>
      <w:r w:rsidRPr="00060135">
        <w:rPr>
          <w:lang w:eastAsia="en-US"/>
        </w:rPr>
        <w:t xml:space="preserve">В дошкольной образовательной организации создана мобильная, целостная  система управления. Благодаря данной структуре управления Учреждением, работа представляет собой единый слаженный механизм. </w:t>
      </w:r>
    </w:p>
    <w:p w:rsidR="000B1611" w:rsidRPr="00060135" w:rsidRDefault="000B1611" w:rsidP="009B1417">
      <w:pPr>
        <w:ind w:left="0" w:firstLine="708"/>
        <w:rPr>
          <w:lang w:eastAsia="en-US"/>
        </w:rPr>
      </w:pPr>
    </w:p>
    <w:p w:rsidR="009B1417" w:rsidRPr="00060135" w:rsidRDefault="009B1417" w:rsidP="000B1611">
      <w:pPr>
        <w:pStyle w:val="1"/>
        <w:ind w:left="0"/>
        <w:jc w:val="center"/>
        <w:rPr>
          <w:b/>
        </w:rPr>
      </w:pPr>
      <w:r w:rsidRPr="00060135">
        <w:rPr>
          <w:b/>
        </w:rPr>
        <w:t>Анализ организации воспитательно-образовательного процесса</w:t>
      </w:r>
    </w:p>
    <w:p w:rsidR="009B1417" w:rsidRPr="00060135" w:rsidRDefault="009B1417" w:rsidP="009B1417">
      <w:pPr>
        <w:ind w:left="0"/>
      </w:pPr>
      <w:r w:rsidRPr="00060135">
        <w:t xml:space="preserve">      Образовательный процесс в </w:t>
      </w:r>
      <w:r>
        <w:t>МБ</w:t>
      </w:r>
      <w:r w:rsidRPr="00060135">
        <w:t>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ребенка, реализация их природного потенциала, обеспечение комфортных, бесконфликтных и безопасных условий развития воспитанников.</w:t>
      </w:r>
    </w:p>
    <w:p w:rsidR="009B1417" w:rsidRPr="003D102F" w:rsidRDefault="009B1417" w:rsidP="000B1611">
      <w:pPr>
        <w:ind w:left="0"/>
      </w:pPr>
      <w:r w:rsidRPr="00060135">
        <w:t xml:space="preserve">      Воспитательно-образовательный процес</w:t>
      </w:r>
      <w:r w:rsidR="000B1611">
        <w:t xml:space="preserve">с  в  ДОУ направлен на освоение </w:t>
      </w:r>
      <w:r w:rsidRPr="00060135">
        <w:t xml:space="preserve">воспитанниками </w:t>
      </w:r>
      <w:r w:rsidRPr="00DA5EC0">
        <w:rPr>
          <w:color w:val="FF0000"/>
        </w:rPr>
        <w:t xml:space="preserve"> </w:t>
      </w:r>
      <w:r w:rsidRPr="003D102F">
        <w:t>основной образовательной программы ДОУ.</w:t>
      </w:r>
    </w:p>
    <w:p w:rsidR="00087078" w:rsidRDefault="009B1417" w:rsidP="00087078">
      <w:pPr>
        <w:ind w:left="284"/>
        <w:rPr>
          <w:sz w:val="20"/>
          <w:szCs w:val="20"/>
        </w:rPr>
      </w:pPr>
      <w:r w:rsidRPr="00060135">
        <w:t xml:space="preserve">     Образовательная деятельность в ДОУ организуется согласно расписанию непосредственно образовательной деятельности и режиму дня, которые составлены в соответствии с т</w:t>
      </w:r>
      <w:r w:rsidR="000B1611">
        <w:t xml:space="preserve">ребованиями </w:t>
      </w:r>
      <w:proofErr w:type="spellStart"/>
      <w:r w:rsidR="00087078">
        <w:rPr>
          <w:sz w:val="20"/>
          <w:szCs w:val="20"/>
        </w:rPr>
        <w:t>СаНПиН</w:t>
      </w:r>
      <w:proofErr w:type="spellEnd"/>
      <w:r w:rsidR="00087078">
        <w:rPr>
          <w:sz w:val="20"/>
          <w:szCs w:val="20"/>
        </w:rPr>
        <w:t xml:space="preserve"> 2.4.1.3049-13.</w:t>
      </w:r>
    </w:p>
    <w:p w:rsidR="009B1417" w:rsidRPr="00060135" w:rsidRDefault="009B1417" w:rsidP="00087078">
      <w:pPr>
        <w:ind w:left="0"/>
      </w:pPr>
      <w:r w:rsidRPr="00060135">
        <w:t xml:space="preserve">     Ежедневная организация жизни и деятельности детей строится на основе учета возрастных и индивидуальных  особенностей детей, социального заказа родителей и предусматривает личностно-ориентированный подход к организации всех видов детской деятельности.</w:t>
      </w:r>
    </w:p>
    <w:p w:rsidR="009B1417" w:rsidRDefault="009B1417" w:rsidP="009B1417">
      <w:pPr>
        <w:pStyle w:val="1"/>
        <w:tabs>
          <w:tab w:val="left" w:pos="0"/>
        </w:tabs>
        <w:spacing w:line="240" w:lineRule="atLeast"/>
        <w:ind w:left="0"/>
        <w:jc w:val="both"/>
      </w:pPr>
      <w:r w:rsidRPr="00060135">
        <w:t xml:space="preserve">     Образовательный процесс ДОУ</w:t>
      </w:r>
      <w:r>
        <w:t xml:space="preserve"> предусматривает единство</w:t>
      </w:r>
      <w:r w:rsidRPr="00060135">
        <w:t>, воспитательных, развивающих и образовательных целей и задач, строится с учетом принципа инте</w:t>
      </w:r>
      <w:r>
        <w:t>грации образовательных областей</w:t>
      </w:r>
      <w:r w:rsidRPr="00060135">
        <w:t xml:space="preserve">, основывается на комплексно-тематическом принципе построения образовательного процесса, осуществляется </w:t>
      </w:r>
      <w:r>
        <w:t>в рамках непрерывной</w:t>
      </w:r>
      <w:r w:rsidRPr="00060135">
        <w:t xml:space="preserve"> образовательной деятельности и проведении режимных моментов.</w:t>
      </w:r>
    </w:p>
    <w:p w:rsidR="000B1611" w:rsidRPr="00060135" w:rsidRDefault="000B1611" w:rsidP="009B1417">
      <w:pPr>
        <w:pStyle w:val="1"/>
        <w:tabs>
          <w:tab w:val="left" w:pos="0"/>
        </w:tabs>
        <w:spacing w:line="240" w:lineRule="atLeast"/>
        <w:ind w:left="0"/>
        <w:jc w:val="both"/>
      </w:pPr>
    </w:p>
    <w:p w:rsidR="009B1417" w:rsidRPr="002310D2" w:rsidRDefault="009B1417" w:rsidP="000B1611">
      <w:pPr>
        <w:pStyle w:val="1"/>
        <w:ind w:left="0"/>
        <w:jc w:val="center"/>
        <w:rPr>
          <w:b/>
        </w:rPr>
      </w:pPr>
      <w:r w:rsidRPr="002310D2">
        <w:rPr>
          <w:b/>
        </w:rPr>
        <w:t>Анализ содержания и качества подготовки воспитанников</w:t>
      </w:r>
    </w:p>
    <w:p w:rsidR="009B1417" w:rsidRPr="003D102F" w:rsidRDefault="009B1417" w:rsidP="009B1417">
      <w:pPr>
        <w:spacing w:line="240" w:lineRule="atLeast"/>
        <w:ind w:left="0"/>
      </w:pPr>
      <w:r w:rsidRPr="002310D2">
        <w:t xml:space="preserve">         </w:t>
      </w:r>
      <w:r w:rsidRPr="003D102F">
        <w:t xml:space="preserve"> В соответствии с Уставом,  организация образовательного процесса в </w:t>
      </w:r>
      <w:r>
        <w:t>МБ</w:t>
      </w:r>
      <w:r w:rsidRPr="003D102F">
        <w:t>ДОУ определяется основной образовательной программой дошкольного образования, разрабатываемой им самостоятельно в соответствии с федеральным государственным образовательным стандартом и с учётом  примерной основной образовательной программой дошкольного образования.</w:t>
      </w:r>
    </w:p>
    <w:p w:rsidR="009B1417" w:rsidRPr="002310D2" w:rsidRDefault="009B1417" w:rsidP="009B1417">
      <w:pPr>
        <w:spacing w:line="240" w:lineRule="atLeast"/>
        <w:ind w:left="0"/>
      </w:pPr>
      <w:r w:rsidRPr="002310D2">
        <w:t xml:space="preserve">             Программа определяет содержание и организацию образовательного процесса для детей дошкольного возраста формирование предпосылок учебной деятельности и общей культуры, развитие физических, интеллектуальных и личностных качеств, сохранение и укрепление здоровья воспитанников. </w:t>
      </w:r>
    </w:p>
    <w:p w:rsidR="009B1417" w:rsidRPr="002310D2" w:rsidRDefault="009B1417" w:rsidP="009B1417">
      <w:pPr>
        <w:tabs>
          <w:tab w:val="left" w:pos="284"/>
        </w:tabs>
        <w:ind w:left="0"/>
        <w:outlineLvl w:val="0"/>
      </w:pPr>
      <w:r w:rsidRPr="002310D2">
        <w:lastRenderedPageBreak/>
        <w:t xml:space="preserve">           Содержание основной </w:t>
      </w:r>
      <w:r>
        <w:t>о</w:t>
      </w:r>
      <w:r w:rsidRPr="002310D2">
        <w:t>бразовательной программы реализуемой в дошкольном учреждении включает совокупность образовательных областей («Физическое развитие», «Познавательное развитие», «Речевое развитие», «Социально-коммуникативное развитие», «Художественно-эстетическое развитие»), которые обеспечивают разностороннее развитие детей с учетом их возрастных и индивидуальных особенностей </w:t>
      </w:r>
      <w:proofErr w:type="gramStart"/>
      <w:r w:rsidRPr="002310D2">
        <w:t>по</w:t>
      </w:r>
      <w:proofErr w:type="gramEnd"/>
      <w:r w:rsidRPr="002310D2">
        <w:t xml:space="preserve"> </w:t>
      </w:r>
      <w:proofErr w:type="gramStart"/>
      <w:r w:rsidRPr="002310D2">
        <w:t>основным</w:t>
      </w:r>
      <w:proofErr w:type="gramEnd"/>
      <w:r w:rsidRPr="002310D2">
        <w:t xml:space="preserve"> видам детской деятельности. Содержание Программы в полном объеме реализуется в совместной деятельности педагогов и детей, включающую непосредственно образовательную деятельность, а также через оптимальную организацию самостоятельной деятельности детей.    </w:t>
      </w:r>
    </w:p>
    <w:p w:rsidR="009B1417" w:rsidRPr="002310D2" w:rsidRDefault="009B1417" w:rsidP="009B1417">
      <w:pPr>
        <w:tabs>
          <w:tab w:val="left" w:pos="284"/>
        </w:tabs>
        <w:ind w:left="0"/>
        <w:outlineLvl w:val="0"/>
      </w:pPr>
      <w:r w:rsidRPr="002310D2">
        <w:t xml:space="preserve">          При построении Программы учитывался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</w:t>
      </w:r>
    </w:p>
    <w:p w:rsidR="00087078" w:rsidRDefault="009B1417" w:rsidP="00087078">
      <w:pPr>
        <w:ind w:left="284"/>
        <w:rPr>
          <w:sz w:val="20"/>
          <w:szCs w:val="20"/>
        </w:rPr>
      </w:pPr>
      <w:r w:rsidRPr="00060135">
        <w:rPr>
          <w:color w:val="FF0000"/>
        </w:rPr>
        <w:t xml:space="preserve">             </w:t>
      </w:r>
      <w:proofErr w:type="gramStart"/>
      <w:r w:rsidRPr="00060135">
        <w:t>Объем образовательной нагрузки осуществляемой в ходе режимных моментов, педагоги вправе самостоятельно корректировать (увеличивать или уменьшать) в зависимости от контингента детей, региональной специфики, решения конкретных образовательных задач в пределах максимально допустимого объема образовательной нагрузки и требований к ней, установленных Федеральным государственным образовательным стандартом дошкольного образования к реализации основной общеобразовательной программы дошкольного образования и действующими санитарно-эпидемиологическими правилами и норма</w:t>
      </w:r>
      <w:r w:rsidR="000B1611">
        <w:t>тивами (</w:t>
      </w:r>
      <w:proofErr w:type="spellStart"/>
      <w:r w:rsidR="00087078">
        <w:rPr>
          <w:sz w:val="20"/>
          <w:szCs w:val="20"/>
        </w:rPr>
        <w:t>СаНПиН</w:t>
      </w:r>
      <w:proofErr w:type="spellEnd"/>
      <w:r w:rsidR="00087078">
        <w:rPr>
          <w:sz w:val="20"/>
          <w:szCs w:val="20"/>
        </w:rPr>
        <w:t xml:space="preserve"> 2.4.1.3049-13.</w:t>
      </w:r>
      <w:proofErr w:type="gramEnd"/>
    </w:p>
    <w:p w:rsidR="00087078" w:rsidRDefault="009B1417" w:rsidP="00087078">
      <w:pPr>
        <w:ind w:left="284"/>
        <w:rPr>
          <w:sz w:val="20"/>
          <w:szCs w:val="20"/>
        </w:rPr>
      </w:pPr>
      <w:r w:rsidRPr="00060135">
        <w:t xml:space="preserve">             Объем самостоятельной деятельности как свободной деятельности </w:t>
      </w:r>
      <w:proofErr w:type="gramStart"/>
      <w:r w:rsidRPr="00060135">
        <w:t>воспитанников</w:t>
      </w:r>
      <w:proofErr w:type="gramEnd"/>
      <w:r w:rsidRPr="00060135">
        <w:t xml:space="preserve"> в условиях созданной педагогами развивающей предметно-пространственной образовательной среды по каждой образовательной области не определяется. Общий объем самостоятельной деятельности детей соответствует требованиям </w:t>
      </w:r>
      <w:r w:rsidR="000B1611">
        <w:t xml:space="preserve">действующих </w:t>
      </w:r>
      <w:proofErr w:type="spellStart"/>
      <w:r w:rsidR="00087078">
        <w:rPr>
          <w:sz w:val="20"/>
          <w:szCs w:val="20"/>
        </w:rPr>
        <w:t>СаНПиН</w:t>
      </w:r>
      <w:proofErr w:type="spellEnd"/>
      <w:r w:rsidR="00087078">
        <w:rPr>
          <w:sz w:val="20"/>
          <w:szCs w:val="20"/>
        </w:rPr>
        <w:t xml:space="preserve"> 2.4.1.3049-13.</w:t>
      </w:r>
    </w:p>
    <w:p w:rsidR="009B1417" w:rsidRPr="002310D2" w:rsidRDefault="0078441F" w:rsidP="00087078">
      <w:pPr>
        <w:tabs>
          <w:tab w:val="left" w:pos="284"/>
        </w:tabs>
        <w:ind w:left="0"/>
        <w:outlineLvl w:val="0"/>
      </w:pPr>
      <w:r>
        <w:t xml:space="preserve">     </w:t>
      </w:r>
      <w:r w:rsidR="00087078" w:rsidRPr="00060135">
        <w:t xml:space="preserve"> </w:t>
      </w:r>
      <w:r w:rsidR="009B1417" w:rsidRPr="00060135">
        <w:t>(3-4 часа в день для всех возрастных групп).</w:t>
      </w:r>
    </w:p>
    <w:p w:rsidR="009B1417" w:rsidRDefault="009B1417" w:rsidP="009B1417">
      <w:pPr>
        <w:tabs>
          <w:tab w:val="left" w:pos="284"/>
        </w:tabs>
        <w:ind w:left="0"/>
        <w:outlineLvl w:val="0"/>
      </w:pPr>
      <w:r>
        <w:rPr>
          <w:color w:val="FF0000"/>
        </w:rPr>
        <w:t xml:space="preserve">            </w:t>
      </w:r>
      <w:proofErr w:type="gramStart"/>
      <w:r w:rsidRPr="003D102F">
        <w:t>Непрерывная 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конструирования, музыкальной, изобразительной, самообслуживания и элементарного бытового труда, а также чтения художественной литературы и фольклора) или их интеграцию с  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  и  решения конкретных образовательных задач.</w:t>
      </w:r>
      <w:proofErr w:type="gramEnd"/>
    </w:p>
    <w:p w:rsidR="000B1611" w:rsidRPr="003D102F" w:rsidRDefault="000B1611" w:rsidP="009B1417">
      <w:pPr>
        <w:tabs>
          <w:tab w:val="left" w:pos="284"/>
        </w:tabs>
        <w:ind w:left="0"/>
        <w:outlineLvl w:val="0"/>
      </w:pPr>
    </w:p>
    <w:p w:rsidR="009B1417" w:rsidRPr="00060135" w:rsidRDefault="009B1417" w:rsidP="000B1611">
      <w:pPr>
        <w:pStyle w:val="1"/>
        <w:ind w:left="0"/>
        <w:jc w:val="center"/>
        <w:rPr>
          <w:b/>
        </w:rPr>
      </w:pPr>
      <w:r w:rsidRPr="00060135">
        <w:rPr>
          <w:b/>
        </w:rPr>
        <w:t>Дети.</w:t>
      </w:r>
    </w:p>
    <w:p w:rsidR="009B1417" w:rsidRPr="00060135" w:rsidRDefault="009B1417" w:rsidP="009B1417">
      <w:pPr>
        <w:ind w:left="0"/>
      </w:pPr>
      <w:r w:rsidRPr="00060135">
        <w:t xml:space="preserve">     1.1. В ДОУ  активно ведется работа по обеспечению </w:t>
      </w:r>
      <w:proofErr w:type="spellStart"/>
      <w:r w:rsidRPr="00060135">
        <w:t>здоровьесберегающей</w:t>
      </w:r>
      <w:proofErr w:type="spellEnd"/>
      <w:r w:rsidRPr="00060135">
        <w:t xml:space="preserve"> среды: </w:t>
      </w:r>
    </w:p>
    <w:p w:rsidR="001C021F" w:rsidRDefault="009B1417" w:rsidP="001C021F">
      <w:pPr>
        <w:ind w:left="284"/>
        <w:rPr>
          <w:sz w:val="20"/>
          <w:szCs w:val="20"/>
        </w:rPr>
      </w:pPr>
      <w:r w:rsidRPr="00060135">
        <w:t xml:space="preserve">      - режим дня и расписание непосредственно образовательной деятельности составлен в соответствии с требованиями </w:t>
      </w:r>
      <w:proofErr w:type="spellStart"/>
      <w:r w:rsidR="001C021F">
        <w:rPr>
          <w:sz w:val="20"/>
          <w:szCs w:val="20"/>
        </w:rPr>
        <w:t>СаНПиН</w:t>
      </w:r>
      <w:proofErr w:type="spellEnd"/>
      <w:r w:rsidR="001C021F">
        <w:rPr>
          <w:sz w:val="20"/>
          <w:szCs w:val="20"/>
        </w:rPr>
        <w:t xml:space="preserve"> 2.4.1.3049-13.</w:t>
      </w:r>
    </w:p>
    <w:p w:rsidR="009B1417" w:rsidRPr="00060135" w:rsidRDefault="009B1417" w:rsidP="009B1417">
      <w:pPr>
        <w:ind w:left="0"/>
      </w:pPr>
      <w:r w:rsidRPr="00060135">
        <w:t>;</w:t>
      </w:r>
    </w:p>
    <w:p w:rsidR="0078441F" w:rsidRDefault="009B1417" w:rsidP="0078441F">
      <w:pPr>
        <w:ind w:left="284"/>
        <w:rPr>
          <w:sz w:val="20"/>
          <w:szCs w:val="20"/>
        </w:rPr>
      </w:pPr>
      <w:r w:rsidRPr="00060135">
        <w:t xml:space="preserve">      - Питание в ДОУ организовано в соо</w:t>
      </w:r>
      <w:r w:rsidR="000B1611">
        <w:t xml:space="preserve">тветствии с </w:t>
      </w:r>
      <w:proofErr w:type="spellStart"/>
      <w:r w:rsidR="0078441F">
        <w:rPr>
          <w:sz w:val="20"/>
          <w:szCs w:val="20"/>
        </w:rPr>
        <w:t>СаНПиН</w:t>
      </w:r>
      <w:proofErr w:type="spellEnd"/>
      <w:r w:rsidR="0078441F">
        <w:rPr>
          <w:sz w:val="20"/>
          <w:szCs w:val="20"/>
        </w:rPr>
        <w:t xml:space="preserve"> 2.4.1.3049-13.</w:t>
      </w:r>
    </w:p>
    <w:p w:rsidR="009B1417" w:rsidRPr="00060135" w:rsidRDefault="009B1417" w:rsidP="009B1417">
      <w:pPr>
        <w:ind w:left="0"/>
      </w:pPr>
      <w:r w:rsidRPr="00060135">
        <w:t xml:space="preserve">      - Согласно плану оздоровительной работы проводятся мероприятия по оптимизации режима, организации двигательного режима, охране психического здоровья, профилактике заболеваемости, закаливанию с учетом здоровья ребенка, лечебно-оздоровительной работе</w:t>
      </w:r>
      <w:r>
        <w:t xml:space="preserve">, </w:t>
      </w:r>
      <w:r w:rsidRPr="00060135">
        <w:t>формированию основ здорового образа жизни;</w:t>
      </w:r>
    </w:p>
    <w:p w:rsidR="009B1417" w:rsidRPr="00060135" w:rsidRDefault="009B1417" w:rsidP="009B1417">
      <w:pPr>
        <w:ind w:left="0"/>
      </w:pPr>
      <w:r w:rsidRPr="00060135">
        <w:rPr>
          <w:color w:val="FF0000"/>
        </w:rPr>
        <w:t xml:space="preserve">    </w:t>
      </w:r>
      <w:r>
        <w:t xml:space="preserve">  -В</w:t>
      </w:r>
      <w:r w:rsidR="000B1611">
        <w:t xml:space="preserve"> группе</w:t>
      </w:r>
      <w:r w:rsidRPr="00060135">
        <w:t xml:space="preserve"> в 201</w:t>
      </w:r>
      <w:r w:rsidR="00293FFA">
        <w:t>8</w:t>
      </w:r>
      <w:r w:rsidRPr="00060135">
        <w:t xml:space="preserve"> учебном году созданы уголки с целью создания условий для обеспечения </w:t>
      </w:r>
      <w:proofErr w:type="spellStart"/>
      <w:r w:rsidRPr="00060135">
        <w:t>психоэмоцио</w:t>
      </w:r>
      <w:r w:rsidR="000B1611">
        <w:t>нального</w:t>
      </w:r>
      <w:proofErr w:type="spellEnd"/>
      <w:r w:rsidR="000B1611">
        <w:t xml:space="preserve"> комфорта детей в группе</w:t>
      </w:r>
      <w:r w:rsidRPr="00060135">
        <w:t>.</w:t>
      </w:r>
    </w:p>
    <w:p w:rsidR="00096D23" w:rsidRDefault="009B1417" w:rsidP="00096D23">
      <w:pPr>
        <w:ind w:left="0"/>
      </w:pPr>
      <w:r>
        <w:t xml:space="preserve">    1.2.  Д</w:t>
      </w:r>
      <w:r w:rsidRPr="00060135">
        <w:t xml:space="preserve">ля детей оборудованы отдельные уголки с целью развития творческих способностей и самостоятельности, инициативности, проявления своих способностей в свободной деятельности и организованной образовательной деятельности. </w:t>
      </w:r>
    </w:p>
    <w:p w:rsidR="00096D23" w:rsidRDefault="00096D23" w:rsidP="00096D23">
      <w:pPr>
        <w:ind w:left="0"/>
        <w:jc w:val="center"/>
        <w:rPr>
          <w:b/>
        </w:rPr>
      </w:pPr>
    </w:p>
    <w:p w:rsidR="009B1417" w:rsidRPr="008A68A8" w:rsidRDefault="009B1417" w:rsidP="00096D23">
      <w:pPr>
        <w:ind w:left="0"/>
        <w:jc w:val="center"/>
        <w:rPr>
          <w:b/>
        </w:rPr>
      </w:pPr>
      <w:r w:rsidRPr="008A68A8">
        <w:rPr>
          <w:b/>
        </w:rPr>
        <w:t>Педагоги.</w:t>
      </w:r>
    </w:p>
    <w:p w:rsidR="009B1417" w:rsidRPr="00520336" w:rsidRDefault="009B1417" w:rsidP="009B1417">
      <w:pPr>
        <w:pStyle w:val="1"/>
        <w:ind w:left="0"/>
        <w:jc w:val="both"/>
      </w:pPr>
      <w:r>
        <w:t xml:space="preserve"> 2.1. </w:t>
      </w:r>
      <w:r w:rsidRPr="00520336">
        <w:t xml:space="preserve"> </w:t>
      </w:r>
      <w:r>
        <w:t xml:space="preserve">На данный момент </w:t>
      </w:r>
      <w:r w:rsidR="00096D23">
        <w:t>два</w:t>
      </w:r>
      <w:r>
        <w:t xml:space="preserve"> педагога</w:t>
      </w:r>
      <w:r w:rsidRPr="00520336">
        <w:t xml:space="preserve"> имеют </w:t>
      </w:r>
      <w:r w:rsidRPr="00520336">
        <w:rPr>
          <w:lang w:val="en-US"/>
        </w:rPr>
        <w:t>I</w:t>
      </w:r>
      <w:r>
        <w:t xml:space="preserve"> квалификационную категорию</w:t>
      </w:r>
      <w:r w:rsidRPr="00520336">
        <w:t>. Все педагоги принимали активное участие  в конференциях, семинарах, в конкурсах, учувствовали на районных методических объединениях, конкурсах педагогического мастерства. Данная работа способствовала тому, что педагоги на сегодняшний день используют современные подходы к организации совместной и самостоятельной деятельности с детьми.</w:t>
      </w:r>
    </w:p>
    <w:p w:rsidR="009B1417" w:rsidRPr="00701E7E" w:rsidRDefault="009B1417" w:rsidP="009B1417">
      <w:pPr>
        <w:pStyle w:val="1"/>
        <w:ind w:left="0"/>
        <w:jc w:val="both"/>
      </w:pPr>
    </w:p>
    <w:p w:rsidR="009B1417" w:rsidRPr="00701E7E" w:rsidRDefault="009B1417" w:rsidP="00096D23">
      <w:pPr>
        <w:pStyle w:val="1"/>
        <w:ind w:left="0"/>
        <w:jc w:val="center"/>
        <w:rPr>
          <w:b/>
        </w:rPr>
      </w:pPr>
      <w:r w:rsidRPr="00701E7E">
        <w:rPr>
          <w:b/>
        </w:rPr>
        <w:t>Родители.</w:t>
      </w:r>
    </w:p>
    <w:p w:rsidR="009B1417" w:rsidRPr="00701E7E" w:rsidRDefault="009B1417" w:rsidP="009B1417">
      <w:pPr>
        <w:pStyle w:val="1"/>
        <w:ind w:left="0"/>
        <w:jc w:val="both"/>
      </w:pPr>
      <w:r w:rsidRPr="00701E7E">
        <w:t xml:space="preserve">3.1. На начало учебного года педагоги ДОУ предоставляют планы совместных мероприятий с родителями, где отображены разные формы взаимодействия: родительские собрания, папка-передвижка, уголок «для Вас родители!», официальный сайт. </w:t>
      </w:r>
    </w:p>
    <w:p w:rsidR="009B1417" w:rsidRPr="00060135" w:rsidRDefault="009B1417" w:rsidP="009B1417">
      <w:pPr>
        <w:jc w:val="center"/>
        <w:rPr>
          <w:b/>
          <w:color w:val="FF0000"/>
        </w:rPr>
      </w:pPr>
    </w:p>
    <w:p w:rsidR="009B1417" w:rsidRPr="009F5F25" w:rsidRDefault="009B1417" w:rsidP="009B1417">
      <w:pPr>
        <w:ind w:left="0"/>
        <w:rPr>
          <w:b/>
        </w:rPr>
      </w:pPr>
      <w:r w:rsidRPr="009F5F25">
        <w:rPr>
          <w:b/>
        </w:rPr>
        <w:t>Вся работа коллектива ДОУ в 201</w:t>
      </w:r>
      <w:r w:rsidR="00293FFA">
        <w:rPr>
          <w:b/>
        </w:rPr>
        <w:t>8</w:t>
      </w:r>
      <w:r w:rsidRPr="009F5F25">
        <w:rPr>
          <w:b/>
        </w:rPr>
        <w:t xml:space="preserve"> учебном году велась согласно годовому  плану и его основных задач:</w:t>
      </w:r>
    </w:p>
    <w:p w:rsidR="009B1417" w:rsidRPr="009F5F25" w:rsidRDefault="009B1417" w:rsidP="00096D23">
      <w:pPr>
        <w:jc w:val="left"/>
      </w:pPr>
      <w:r>
        <w:t xml:space="preserve">          </w:t>
      </w:r>
      <w:r w:rsidRPr="009F5F25">
        <w:t xml:space="preserve">1.Повысить эффективность физкультурно-оздоровительной работы в ДОУ за счёт </w:t>
      </w:r>
      <w:r w:rsidR="00F87C86">
        <w:t xml:space="preserve">   </w:t>
      </w:r>
      <w:r w:rsidRPr="009F5F25">
        <w:t>усиления персональной ответственности каждого участника образовательного процесса.</w:t>
      </w:r>
    </w:p>
    <w:p w:rsidR="009B1417" w:rsidRPr="009F5F25" w:rsidRDefault="009B1417" w:rsidP="00096D23">
      <w:r>
        <w:t xml:space="preserve">           </w:t>
      </w:r>
      <w:r w:rsidRPr="009F5F25">
        <w:t>2.Развитие кадрового потенциала в процессе реализации ФГОС через: использование активных форм методической работы, участия педагогов в конкурсах професси</w:t>
      </w:r>
      <w:r>
        <w:t xml:space="preserve">онального мастерства, повышения  </w:t>
      </w:r>
      <w:r w:rsidRPr="009F5F25">
        <w:t>квалификации на курсах, прохождения процедуры аттестации.</w:t>
      </w:r>
    </w:p>
    <w:p w:rsidR="009B1417" w:rsidRPr="00EB11AE" w:rsidRDefault="009B1417" w:rsidP="00096D23">
      <w:pPr>
        <w:jc w:val="left"/>
      </w:pPr>
      <w:r>
        <w:t xml:space="preserve">           </w:t>
      </w:r>
      <w:r w:rsidRPr="009F5F25">
        <w:t>3.Внедрять в работу ДОУ новые формы сотрудничества педагогов с родителями, осуществ</w:t>
      </w:r>
      <w:r w:rsidR="00096D23">
        <w:t>лять</w:t>
      </w:r>
      <w:r>
        <w:t xml:space="preserve"> </w:t>
      </w:r>
      <w:r w:rsidRPr="009F5F25">
        <w:t xml:space="preserve">разностороннее развитие дошкольника  </w:t>
      </w:r>
      <w:r w:rsidR="00F87C86">
        <w:t>по формуле</w:t>
      </w:r>
      <w:r w:rsidRPr="009F5F25">
        <w:t>: семья + педагог + ребёнок</w:t>
      </w:r>
    </w:p>
    <w:p w:rsidR="009B1417" w:rsidRPr="00060135" w:rsidRDefault="009B1417" w:rsidP="009B1417">
      <w:pPr>
        <w:ind w:left="0"/>
        <w:rPr>
          <w:rFonts w:eastAsia="Times New Roman"/>
          <w:color w:val="FF0000"/>
        </w:rPr>
      </w:pPr>
      <w:r w:rsidRPr="00060135">
        <w:rPr>
          <w:rFonts w:eastAsia="Times New Roman"/>
          <w:color w:val="FF0000"/>
        </w:rPr>
        <w:t xml:space="preserve"> </w:t>
      </w:r>
    </w:p>
    <w:p w:rsidR="009B1417" w:rsidRPr="003D102F" w:rsidRDefault="009B1417" w:rsidP="00096D23">
      <w:pPr>
        <w:ind w:left="0"/>
        <w:jc w:val="center"/>
      </w:pPr>
      <w:r w:rsidRPr="003D102F">
        <w:rPr>
          <w:b/>
        </w:rPr>
        <w:t>Охрана жизни и здоровья детей</w:t>
      </w:r>
    </w:p>
    <w:p w:rsidR="009B1417" w:rsidRPr="003D102F" w:rsidRDefault="00096D23" w:rsidP="009B1417">
      <w:pPr>
        <w:ind w:left="0"/>
      </w:pPr>
      <w:r>
        <w:t xml:space="preserve">         </w:t>
      </w:r>
      <w:r w:rsidR="009B1417" w:rsidRPr="003D102F">
        <w:t xml:space="preserve">Состояние здоровья детей – основной фактор благополучия и успешности наших воспитанников. </w:t>
      </w:r>
    </w:p>
    <w:p w:rsidR="009B1417" w:rsidRPr="003D102F" w:rsidRDefault="009B1417" w:rsidP="009B1417">
      <w:pPr>
        <w:ind w:left="0"/>
        <w:rPr>
          <w:bCs/>
        </w:rPr>
      </w:pPr>
      <w:r w:rsidRPr="003D102F">
        <w:t>Охрана и укрепление здоровья детей, обеспечение полноценного физического развития является важнейшей в работе всего коллектива детского сада</w:t>
      </w:r>
      <w:r w:rsidRPr="003D102F">
        <w:rPr>
          <w:bCs/>
        </w:rPr>
        <w:t xml:space="preserve">, совместно со </w:t>
      </w:r>
      <w:r w:rsidRPr="003D102F">
        <w:t xml:space="preserve">специалистами </w:t>
      </w:r>
      <w:r>
        <w:rPr>
          <w:bCs/>
        </w:rPr>
        <w:t xml:space="preserve"> ГУЗ СО « </w:t>
      </w:r>
      <w:proofErr w:type="spellStart"/>
      <w:r>
        <w:rPr>
          <w:bCs/>
        </w:rPr>
        <w:t>Базарно-Карабулакская</w:t>
      </w:r>
      <w:proofErr w:type="spellEnd"/>
      <w:r>
        <w:rPr>
          <w:bCs/>
        </w:rPr>
        <w:t xml:space="preserve"> РБ»</w:t>
      </w:r>
      <w:r w:rsidRPr="003D102F">
        <w:rPr>
          <w:bCs/>
        </w:rPr>
        <w:t>.</w:t>
      </w:r>
    </w:p>
    <w:p w:rsidR="009B1417" w:rsidRPr="003D102F" w:rsidRDefault="009B1417" w:rsidP="009B1417">
      <w:pPr>
        <w:ind w:left="0"/>
      </w:pPr>
      <w:r w:rsidRPr="003D102F">
        <w:t xml:space="preserve">Хорошие показатели по охране и укреплению здоровья детей, обеспечению полноценного физического развития достигнуты за счёт: </w:t>
      </w:r>
    </w:p>
    <w:p w:rsidR="009B1417" w:rsidRPr="003D102F" w:rsidRDefault="009B1417" w:rsidP="009B1417">
      <w:pPr>
        <w:ind w:left="0"/>
      </w:pPr>
      <w:r w:rsidRPr="003D102F">
        <w:t xml:space="preserve">- </w:t>
      </w:r>
      <w:r w:rsidRPr="003D102F">
        <w:rPr>
          <w:bCs/>
        </w:rPr>
        <w:t>соблюдение  санитарно - гигиенических норм;</w:t>
      </w:r>
    </w:p>
    <w:p w:rsidR="009B1417" w:rsidRPr="003D102F" w:rsidRDefault="009B1417" w:rsidP="009B1417">
      <w:pPr>
        <w:ind w:left="0"/>
      </w:pPr>
      <w:r w:rsidRPr="003D102F">
        <w:t>- рационального режима;</w:t>
      </w:r>
    </w:p>
    <w:p w:rsidR="009B1417" w:rsidRPr="003D102F" w:rsidRDefault="009B1417" w:rsidP="009B1417">
      <w:pPr>
        <w:ind w:left="0"/>
      </w:pPr>
      <w:r w:rsidRPr="003D102F">
        <w:t xml:space="preserve">- питания   (С-витаминизация 3-го блюда); </w:t>
      </w:r>
    </w:p>
    <w:p w:rsidR="009B1417" w:rsidRPr="003D102F" w:rsidRDefault="009B1417" w:rsidP="009B1417">
      <w:pPr>
        <w:ind w:left="0"/>
      </w:pPr>
      <w:r w:rsidRPr="003D102F">
        <w:t>- закаливание (гимнастика после сна, прогулки, утренняя гимнастика);</w:t>
      </w:r>
    </w:p>
    <w:p w:rsidR="009B1417" w:rsidRPr="003D102F" w:rsidRDefault="009B1417" w:rsidP="009B1417">
      <w:pPr>
        <w:ind w:left="0"/>
        <w:rPr>
          <w:b/>
        </w:rPr>
      </w:pPr>
      <w:r w:rsidRPr="003D102F">
        <w:rPr>
          <w:b/>
        </w:rPr>
        <w:t xml:space="preserve">- </w:t>
      </w:r>
      <w:r w:rsidRPr="003D102F">
        <w:t>двигательная активность – физкультурные занятия, гимнастика на свежем воздухе, спортивные праздники, досуги и  прогулки;</w:t>
      </w:r>
    </w:p>
    <w:p w:rsidR="009B1417" w:rsidRPr="008A68A8" w:rsidRDefault="009B1417" w:rsidP="009B1417">
      <w:pPr>
        <w:ind w:left="0"/>
        <w:rPr>
          <w:bCs/>
        </w:rPr>
      </w:pPr>
      <w:r w:rsidRPr="003D102F">
        <w:rPr>
          <w:b/>
        </w:rPr>
        <w:t xml:space="preserve">- </w:t>
      </w:r>
      <w:r w:rsidRPr="003D102F">
        <w:t>проведение  лечебно - профилактических  мероприятий</w:t>
      </w:r>
      <w:r w:rsidRPr="003D102F">
        <w:rPr>
          <w:b/>
        </w:rPr>
        <w:t xml:space="preserve"> (</w:t>
      </w:r>
      <w:r w:rsidRPr="003D102F">
        <w:t xml:space="preserve">медицинский осмотр специалистами </w:t>
      </w:r>
      <w:r>
        <w:rPr>
          <w:bCs/>
        </w:rPr>
        <w:t xml:space="preserve">ГУЗ СО « </w:t>
      </w:r>
      <w:proofErr w:type="spellStart"/>
      <w:r>
        <w:rPr>
          <w:bCs/>
        </w:rPr>
        <w:t>Базарно-Карабулакская</w:t>
      </w:r>
      <w:proofErr w:type="spellEnd"/>
      <w:r>
        <w:rPr>
          <w:bCs/>
        </w:rPr>
        <w:t xml:space="preserve"> РБ»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Pr="003D102F">
        <w:t>п</w:t>
      </w:r>
      <w:proofErr w:type="gramEnd"/>
      <w:r w:rsidRPr="003D102F">
        <w:t xml:space="preserve">рофилактические прививки). </w:t>
      </w:r>
    </w:p>
    <w:p w:rsidR="009B1417" w:rsidRPr="003D102F" w:rsidRDefault="009B1417" w:rsidP="009B1417">
      <w:pPr>
        <w:ind w:left="0"/>
      </w:pPr>
      <w:r w:rsidRPr="003D102F">
        <w:t>Одним из показателей работы по охране жизни и здоровья детей является то, что в  201</w:t>
      </w:r>
      <w:r w:rsidR="00502459">
        <w:t>8</w:t>
      </w:r>
      <w:r w:rsidRPr="003D102F">
        <w:t xml:space="preserve"> учебном году не зафиксировано ни одного случая травматизма воспитанников  на занятиях, прогулках и во время проведения режимных моментов. </w:t>
      </w:r>
    </w:p>
    <w:p w:rsidR="009B1417" w:rsidRPr="003D102F" w:rsidRDefault="009B1417" w:rsidP="009B1417">
      <w:pPr>
        <w:ind w:left="0"/>
        <w:rPr>
          <w:bCs/>
        </w:rPr>
      </w:pPr>
      <w:r w:rsidRPr="003D102F">
        <w:rPr>
          <w:bCs/>
        </w:rPr>
        <w:t xml:space="preserve">Организация  питания  детей в  детском саду - </w:t>
      </w:r>
      <w:r w:rsidRPr="003D102F">
        <w:t>немаловажный фактор сохранения здоровья  дошкольников</w:t>
      </w:r>
      <w:r w:rsidRPr="003D102F">
        <w:rPr>
          <w:bCs/>
        </w:rPr>
        <w:t xml:space="preserve">. </w:t>
      </w:r>
      <w:r w:rsidRPr="003D102F">
        <w:t xml:space="preserve">Данному вопросу в </w:t>
      </w:r>
      <w:r>
        <w:t>МБ</w:t>
      </w:r>
      <w:r w:rsidRPr="003D102F">
        <w:t xml:space="preserve">ДОУ уделяется большое внимание. </w:t>
      </w:r>
      <w:r w:rsidRPr="003D102F">
        <w:rPr>
          <w:bCs/>
        </w:rPr>
        <w:t xml:space="preserve">Организация питания детей  осуществляется самостоятельно </w:t>
      </w:r>
      <w:r w:rsidRPr="003D102F">
        <w:t>с учетом централизованного обеспечения продуктами питания</w:t>
      </w:r>
      <w:r w:rsidRPr="003D102F">
        <w:rPr>
          <w:bCs/>
        </w:rPr>
        <w:t xml:space="preserve">, в </w:t>
      </w:r>
      <w:r w:rsidRPr="003D102F">
        <w:t>соответствии с нормативно-методическими  документами,  а также санитарно-эпидемиологическими правилами и нормативами.</w:t>
      </w:r>
      <w:r w:rsidRPr="003D102F">
        <w:rPr>
          <w:bCs/>
        </w:rPr>
        <w:tab/>
      </w:r>
    </w:p>
    <w:p w:rsidR="009B1417" w:rsidRPr="003D102F" w:rsidRDefault="009B1417" w:rsidP="009B1417">
      <w:pPr>
        <w:ind w:left="0"/>
      </w:pPr>
      <w:r w:rsidRPr="003D102F">
        <w:rPr>
          <w:bCs/>
        </w:rPr>
        <w:t>Воспитанники  о</w:t>
      </w:r>
      <w:r>
        <w:rPr>
          <w:bCs/>
        </w:rPr>
        <w:t>беспечиваются сбалансированным 4</w:t>
      </w:r>
      <w:r w:rsidRPr="003D102F">
        <w:rPr>
          <w:bCs/>
        </w:rPr>
        <w:t>-х разовым питанием.</w:t>
      </w:r>
    </w:p>
    <w:p w:rsidR="009B1417" w:rsidRPr="003D102F" w:rsidRDefault="009B1417" w:rsidP="009B1417">
      <w:pPr>
        <w:ind w:left="0"/>
      </w:pPr>
      <w:r w:rsidRPr="003D102F">
        <w:t xml:space="preserve">Питание в детском саду осуществляется в соответствии с примерным </w:t>
      </w:r>
      <w:r w:rsidR="00035BA3">
        <w:t>двухнедельным</w:t>
      </w:r>
      <w:r w:rsidRPr="003D102F">
        <w:t xml:space="preserve"> меню, разработанным на основе физиологических потребностей в пищевых веществах и норм питания детей дошкольного возраста, утвержденного заведующим  М</w:t>
      </w:r>
      <w:r>
        <w:t>Б</w:t>
      </w:r>
      <w:r w:rsidRPr="003D102F">
        <w:t>ДОУ.</w:t>
      </w:r>
    </w:p>
    <w:p w:rsidR="009B1417" w:rsidRPr="00701E7E" w:rsidRDefault="009B1417" w:rsidP="009B1417">
      <w:pPr>
        <w:ind w:left="0"/>
      </w:pPr>
      <w:r w:rsidRPr="00701E7E">
        <w:lastRenderedPageBreak/>
        <w:t xml:space="preserve">На основе примерного </w:t>
      </w:r>
      <w:r w:rsidR="00293FFA">
        <w:t>двухнедельного</w:t>
      </w:r>
      <w:r w:rsidRPr="00701E7E">
        <w:t xml:space="preserve"> меню ежедневно составляется меню-требование на следующий</w:t>
      </w:r>
      <w:r w:rsidR="00096D23">
        <w:t xml:space="preserve"> день и утверждается заведующим</w:t>
      </w:r>
      <w:r w:rsidRPr="00701E7E">
        <w:t>.</w:t>
      </w:r>
    </w:p>
    <w:p w:rsidR="009B1417" w:rsidRPr="00701E7E" w:rsidRDefault="009B1417" w:rsidP="009B1417">
      <w:pPr>
        <w:ind w:left="0"/>
      </w:pPr>
      <w:r w:rsidRPr="00701E7E">
        <w:t xml:space="preserve">Контроль качества питания, витаминизации блюд, закладки  продуктов питания, кулинарной обработки, выхода готовых блюд, вкусовых качеств  пищи, санитарного  состояния    пищеблока,  правильности хранения и соблюдения сроков реализации продуктов осуществляет </w:t>
      </w:r>
      <w:proofErr w:type="spellStart"/>
      <w:r w:rsidRPr="00701E7E">
        <w:t>бракеражная</w:t>
      </w:r>
      <w:proofErr w:type="spellEnd"/>
      <w:r w:rsidRPr="00701E7E">
        <w:t xml:space="preserve"> комиссия.  Готовая пища выдаётся  детям только с разрешения </w:t>
      </w:r>
      <w:proofErr w:type="spellStart"/>
      <w:r w:rsidRPr="00701E7E">
        <w:t>бракеражной</w:t>
      </w:r>
      <w:proofErr w:type="spellEnd"/>
      <w:r w:rsidRPr="00701E7E">
        <w:t xml:space="preserve"> комиссии, после снятия пробы и записи в </w:t>
      </w:r>
      <w:proofErr w:type="spellStart"/>
      <w:r w:rsidRPr="00701E7E">
        <w:t>бракеражном</w:t>
      </w:r>
      <w:proofErr w:type="spellEnd"/>
      <w:r w:rsidRPr="00701E7E">
        <w:t xml:space="preserve"> журнале результатов оценки готовых блюд. </w:t>
      </w:r>
    </w:p>
    <w:p w:rsidR="009B1417" w:rsidRPr="00701E7E" w:rsidRDefault="009B1417" w:rsidP="009B1417">
      <w:pPr>
        <w:ind w:left="0"/>
      </w:pPr>
      <w:r w:rsidRPr="00701E7E">
        <w:t xml:space="preserve">В дошкольном учреждении организована работа по обеспечению безопасности образовательного процесса воспитанников. </w:t>
      </w:r>
    </w:p>
    <w:p w:rsidR="009B1417" w:rsidRPr="00701E7E" w:rsidRDefault="009B1417" w:rsidP="009B1417">
      <w:pPr>
        <w:ind w:left="0"/>
      </w:pPr>
      <w:r w:rsidRPr="00701E7E">
        <w:t>Обеспечение безопасности образовательного процесса воспитанников ведётся по направлениям:</w:t>
      </w:r>
    </w:p>
    <w:p w:rsidR="009B1417" w:rsidRPr="00701E7E" w:rsidRDefault="009B1417" w:rsidP="009B1417">
      <w:pPr>
        <w:ind w:left="0"/>
      </w:pPr>
      <w:r w:rsidRPr="00701E7E">
        <w:t>- 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9B1417" w:rsidRPr="00701E7E" w:rsidRDefault="009B1417" w:rsidP="009B1417">
      <w:pPr>
        <w:ind w:left="0"/>
      </w:pPr>
      <w:r w:rsidRPr="00701E7E">
        <w:t>- пожарная безопасность;</w:t>
      </w:r>
    </w:p>
    <w:p w:rsidR="009B1417" w:rsidRPr="00701E7E" w:rsidRDefault="009B1417" w:rsidP="009B1417">
      <w:pPr>
        <w:ind w:left="0"/>
      </w:pPr>
      <w:r w:rsidRPr="00701E7E">
        <w:t>- предупреждение и ликвидация чрезвычайных ситуаций;</w:t>
      </w:r>
    </w:p>
    <w:p w:rsidR="009B1417" w:rsidRPr="00701E7E" w:rsidRDefault="009B1417" w:rsidP="009B1417">
      <w:pPr>
        <w:ind w:left="0"/>
      </w:pPr>
      <w:r w:rsidRPr="00701E7E">
        <w:t>- антитеррористическая защита.</w:t>
      </w:r>
    </w:p>
    <w:p w:rsidR="009B1417" w:rsidRPr="00060135" w:rsidRDefault="009B1417" w:rsidP="009B1417">
      <w:pPr>
        <w:ind w:left="0"/>
        <w:rPr>
          <w:color w:val="FF0000"/>
        </w:rPr>
      </w:pPr>
      <w:r w:rsidRPr="00701E7E">
        <w:t>Вся работа по обеспечению безопасности образовательного процесса воспитанников планируется, составляются планы мероприятий, издаются приказы, проводятся ежеквартальные тренировочные мероприятия с воспитанниками. В ДОУ установлена автоматическая пожарная сигнализация; изготовлены планы эвакуации, имеются огнетушители с паспортами. Регулярно  проводятся тренировочные занятия по эвакуации детей и сотрудников с определением действий работников при обнаружении пожара. Количество случаев травматизма  воспитанников в ДОУ не зарегистрировано.</w:t>
      </w:r>
      <w:r w:rsidRPr="00060135">
        <w:rPr>
          <w:color w:val="FF0000"/>
        </w:rPr>
        <w:t xml:space="preserve"> </w:t>
      </w:r>
    </w:p>
    <w:p w:rsidR="009B1417" w:rsidRPr="00060135" w:rsidRDefault="009B1417" w:rsidP="009B1417">
      <w:pPr>
        <w:ind w:left="0"/>
        <w:rPr>
          <w:b/>
          <w:color w:val="FF0000"/>
        </w:rPr>
      </w:pPr>
    </w:p>
    <w:p w:rsidR="009B1417" w:rsidRPr="00520336" w:rsidRDefault="009B1417" w:rsidP="009B1417">
      <w:pPr>
        <w:ind w:left="0"/>
        <w:rPr>
          <w:b/>
        </w:rPr>
      </w:pPr>
      <w:r w:rsidRPr="00520336">
        <w:rPr>
          <w:b/>
        </w:rPr>
        <w:t xml:space="preserve">Согласно годовому плану на </w:t>
      </w:r>
      <w:r w:rsidR="0078441F">
        <w:rPr>
          <w:b/>
        </w:rPr>
        <w:t>201</w:t>
      </w:r>
      <w:r w:rsidR="00293FFA">
        <w:rPr>
          <w:b/>
        </w:rPr>
        <w:t>8</w:t>
      </w:r>
      <w:r w:rsidR="0078441F">
        <w:rPr>
          <w:b/>
        </w:rPr>
        <w:t>г.</w:t>
      </w:r>
      <w:r w:rsidRPr="00520336">
        <w:rPr>
          <w:b/>
        </w:rPr>
        <w:t xml:space="preserve"> учебном году в учреждении были проведены следующие мероприятия: </w:t>
      </w:r>
    </w:p>
    <w:p w:rsidR="009B1417" w:rsidRDefault="009B1417" w:rsidP="009B1417">
      <w:pPr>
        <w:ind w:left="0"/>
      </w:pPr>
      <w:r w:rsidRPr="00520336">
        <w:t xml:space="preserve">- праздники, развлечения, досуги: </w:t>
      </w:r>
    </w:p>
    <w:p w:rsidR="009B1417" w:rsidRPr="008F7892" w:rsidRDefault="009B1417" w:rsidP="00096D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F7892">
        <w:rPr>
          <w:rFonts w:ascii="Times New Roman" w:hAnsi="Times New Roman"/>
          <w:sz w:val="24"/>
          <w:szCs w:val="24"/>
        </w:rPr>
        <w:t>« Золотая осень», «Моя мамочка самая любимая»</w:t>
      </w:r>
      <w:r w:rsidR="00096D23">
        <w:rPr>
          <w:rFonts w:ascii="Times New Roman" w:hAnsi="Times New Roman"/>
          <w:sz w:val="24"/>
          <w:szCs w:val="24"/>
        </w:rPr>
        <w:t>, «Новый год», «Международный женский день 8 марта», «</w:t>
      </w:r>
      <w:r w:rsidRPr="008F7892">
        <w:rPr>
          <w:rFonts w:ascii="Times New Roman" w:hAnsi="Times New Roman"/>
          <w:sz w:val="24"/>
          <w:szCs w:val="24"/>
        </w:rPr>
        <w:t>9 мая», «Выпу</w:t>
      </w:r>
      <w:proofErr w:type="gramStart"/>
      <w:r w:rsidRPr="008F7892">
        <w:rPr>
          <w:rFonts w:ascii="Times New Roman" w:hAnsi="Times New Roman"/>
          <w:sz w:val="24"/>
          <w:szCs w:val="24"/>
        </w:rPr>
        <w:t>ск в шк</w:t>
      </w:r>
      <w:proofErr w:type="gramEnd"/>
      <w:r w:rsidRPr="008F7892">
        <w:rPr>
          <w:rFonts w:ascii="Times New Roman" w:hAnsi="Times New Roman"/>
          <w:sz w:val="24"/>
          <w:szCs w:val="24"/>
        </w:rPr>
        <w:t>олу».</w:t>
      </w:r>
    </w:p>
    <w:p w:rsidR="009B1417" w:rsidRDefault="009B1417" w:rsidP="009B1417">
      <w:pPr>
        <w:pStyle w:val="a4"/>
        <w:rPr>
          <w:rFonts w:ascii="Times New Roman" w:hAnsi="Times New Roman"/>
          <w:sz w:val="24"/>
          <w:szCs w:val="24"/>
        </w:rPr>
      </w:pPr>
      <w:r w:rsidRPr="008F7892">
        <w:rPr>
          <w:rFonts w:ascii="Times New Roman" w:hAnsi="Times New Roman"/>
          <w:sz w:val="24"/>
          <w:szCs w:val="24"/>
        </w:rPr>
        <w:t>Активное участие родители проявляли  в спортивных соревнованиях «Мой папа самый сильный», «Мама папа я – спортивная семья»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9B1417" w:rsidRPr="00520336" w:rsidRDefault="009B1417" w:rsidP="009B1417">
      <w:pPr>
        <w:ind w:left="0"/>
      </w:pPr>
    </w:p>
    <w:p w:rsidR="009B1417" w:rsidRPr="00161A46" w:rsidRDefault="009B1417" w:rsidP="009B1417">
      <w:pPr>
        <w:ind w:left="0"/>
        <w:rPr>
          <w:b/>
        </w:rPr>
      </w:pPr>
      <w:r w:rsidRPr="00520336">
        <w:t xml:space="preserve">         </w:t>
      </w:r>
      <w:r w:rsidRPr="00520336">
        <w:rPr>
          <w:b/>
        </w:rPr>
        <w:t xml:space="preserve">        </w:t>
      </w:r>
      <w:r w:rsidRPr="00520336">
        <w:t>Воспитанники нашего учреждения также участвовали в мероприятиях  муниципального, регионального и всероссийского уровня</w:t>
      </w:r>
      <w:r w:rsidRPr="00520336">
        <w:rPr>
          <w:b/>
        </w:rPr>
        <w:t>:</w:t>
      </w:r>
    </w:p>
    <w:p w:rsidR="00A807DC" w:rsidRPr="00161A46" w:rsidRDefault="00A807DC" w:rsidP="009B1417">
      <w:pPr>
        <w:ind w:left="0"/>
        <w:rPr>
          <w:b/>
        </w:rPr>
      </w:pPr>
    </w:p>
    <w:tbl>
      <w:tblPr>
        <w:tblStyle w:val="a7"/>
        <w:tblW w:w="0" w:type="auto"/>
        <w:tblLook w:val="04A0"/>
      </w:tblPr>
      <w:tblGrid>
        <w:gridCol w:w="3190"/>
        <w:gridCol w:w="3155"/>
        <w:gridCol w:w="3226"/>
      </w:tblGrid>
      <w:tr w:rsidR="00A807DC" w:rsidTr="00F87C86">
        <w:tc>
          <w:tcPr>
            <w:tcW w:w="3190" w:type="dxa"/>
          </w:tcPr>
          <w:p w:rsidR="00A807DC" w:rsidRDefault="00A807DC" w:rsidP="00CD3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155" w:type="dxa"/>
          </w:tcPr>
          <w:p w:rsidR="00A807DC" w:rsidRDefault="00A807DC" w:rsidP="00CD3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226" w:type="dxa"/>
          </w:tcPr>
          <w:p w:rsidR="00A807DC" w:rsidRDefault="00A807DC" w:rsidP="00CD3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Победители и участники</w:t>
            </w:r>
          </w:p>
        </w:tc>
      </w:tr>
      <w:tr w:rsidR="00A807DC" w:rsidTr="00F87C86">
        <w:trPr>
          <w:trHeight w:val="135"/>
        </w:trPr>
        <w:tc>
          <w:tcPr>
            <w:tcW w:w="3190" w:type="dxa"/>
            <w:vMerge w:val="restart"/>
          </w:tcPr>
          <w:p w:rsidR="00A807DC" w:rsidRDefault="00F87C86" w:rsidP="00FF43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Мун</w:t>
            </w:r>
            <w:proofErr w:type="spellEnd"/>
            <w:r w:rsidR="00FF43EA">
              <w:rPr>
                <w:b/>
                <w:sz w:val="24"/>
                <w:szCs w:val="24"/>
              </w:rPr>
              <w:t xml:space="preserve">  </w:t>
            </w:r>
            <w:r w:rsidR="00FF43EA" w:rsidRPr="00FF43EA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55" w:type="dxa"/>
          </w:tcPr>
          <w:p w:rsidR="00A807DC" w:rsidRDefault="00A807DC" w:rsidP="00CD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  <w:p w:rsidR="00A807DC" w:rsidRPr="00281F55" w:rsidRDefault="00A807DC" w:rsidP="00CD32A8">
            <w:pPr>
              <w:jc w:val="center"/>
              <w:rPr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>«Возраст делу не помеха» номинация «Живопись»</w:t>
            </w:r>
          </w:p>
        </w:tc>
        <w:tc>
          <w:tcPr>
            <w:tcW w:w="3226" w:type="dxa"/>
          </w:tcPr>
          <w:p w:rsidR="00A807DC" w:rsidRPr="00281F55" w:rsidRDefault="00FF43EA" w:rsidP="00CD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07DC" w:rsidRPr="00281F55">
              <w:rPr>
                <w:sz w:val="24"/>
                <w:szCs w:val="24"/>
              </w:rPr>
              <w:t xml:space="preserve"> место</w:t>
            </w:r>
          </w:p>
        </w:tc>
      </w:tr>
      <w:tr w:rsidR="00FF43EA" w:rsidTr="00F87C86">
        <w:trPr>
          <w:trHeight w:val="135"/>
        </w:trPr>
        <w:tc>
          <w:tcPr>
            <w:tcW w:w="3190" w:type="dxa"/>
            <w:vMerge/>
          </w:tcPr>
          <w:p w:rsidR="00FF43EA" w:rsidRDefault="00FF43EA" w:rsidP="00CD32A8">
            <w:pPr>
              <w:rPr>
                <w:b/>
              </w:rPr>
            </w:pPr>
          </w:p>
        </w:tc>
        <w:tc>
          <w:tcPr>
            <w:tcW w:w="3155" w:type="dxa"/>
          </w:tcPr>
          <w:p w:rsidR="00FF43EA" w:rsidRDefault="00FF43EA" w:rsidP="00CD32A8">
            <w:pPr>
              <w:jc w:val="center"/>
            </w:pPr>
            <w:r>
              <w:rPr>
                <w:sz w:val="24"/>
                <w:szCs w:val="24"/>
              </w:rPr>
              <w:t xml:space="preserve">Спорт </w:t>
            </w:r>
            <w:proofErr w:type="spellStart"/>
            <w:r>
              <w:rPr>
                <w:sz w:val="24"/>
                <w:szCs w:val="24"/>
              </w:rPr>
              <w:t>мероп</w:t>
            </w:r>
            <w:proofErr w:type="spellEnd"/>
            <w:r>
              <w:rPr>
                <w:sz w:val="24"/>
                <w:szCs w:val="24"/>
              </w:rPr>
              <w:t xml:space="preserve">. «Новый </w:t>
            </w:r>
            <w:proofErr w:type="spellStart"/>
            <w:proofErr w:type="gramStart"/>
            <w:r>
              <w:rPr>
                <w:sz w:val="24"/>
                <w:szCs w:val="24"/>
              </w:rPr>
              <w:t>год-семейный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праздник»</w:t>
            </w:r>
          </w:p>
        </w:tc>
        <w:tc>
          <w:tcPr>
            <w:tcW w:w="3226" w:type="dxa"/>
          </w:tcPr>
          <w:p w:rsidR="00FF43EA" w:rsidRDefault="00FF43EA" w:rsidP="00CD32A8">
            <w:pPr>
              <w:jc w:val="center"/>
            </w:pPr>
            <w:r>
              <w:t>3 место</w:t>
            </w:r>
          </w:p>
        </w:tc>
      </w:tr>
      <w:tr w:rsidR="00A807DC" w:rsidTr="00F87C86">
        <w:trPr>
          <w:trHeight w:val="135"/>
        </w:trPr>
        <w:tc>
          <w:tcPr>
            <w:tcW w:w="3190" w:type="dxa"/>
            <w:vMerge/>
          </w:tcPr>
          <w:p w:rsidR="00A807DC" w:rsidRDefault="00A807DC" w:rsidP="00CD32A8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A807DC" w:rsidRDefault="00A807DC" w:rsidP="00CD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  <w:p w:rsidR="00A807DC" w:rsidRPr="00281F55" w:rsidRDefault="00A807DC" w:rsidP="00CD32A8">
            <w:pPr>
              <w:rPr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>«Возраст делу не помеха» номинация «Живопись»</w:t>
            </w:r>
          </w:p>
        </w:tc>
        <w:tc>
          <w:tcPr>
            <w:tcW w:w="3226" w:type="dxa"/>
          </w:tcPr>
          <w:p w:rsidR="00A807DC" w:rsidRPr="00281F55" w:rsidRDefault="00A807DC" w:rsidP="00CD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81F55">
              <w:rPr>
                <w:sz w:val="24"/>
                <w:szCs w:val="24"/>
              </w:rPr>
              <w:t xml:space="preserve"> место</w:t>
            </w:r>
          </w:p>
        </w:tc>
      </w:tr>
      <w:tr w:rsidR="00A807DC" w:rsidTr="00F87C86">
        <w:trPr>
          <w:trHeight w:val="135"/>
        </w:trPr>
        <w:tc>
          <w:tcPr>
            <w:tcW w:w="3190" w:type="dxa"/>
            <w:vMerge w:val="restart"/>
          </w:tcPr>
          <w:p w:rsidR="00FF43EA" w:rsidRDefault="00FF43EA" w:rsidP="00CD3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A807DC" w:rsidRPr="00FF43EA" w:rsidRDefault="00FF43EA" w:rsidP="00FF43E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155" w:type="dxa"/>
          </w:tcPr>
          <w:p w:rsidR="00FF43EA" w:rsidRDefault="00FF43EA" w:rsidP="00FF43EA">
            <w:pPr>
              <w:jc w:val="center"/>
              <w:rPr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>«Возраст делу не помеха»</w:t>
            </w:r>
          </w:p>
          <w:p w:rsidR="00035BA3" w:rsidRPr="00281F55" w:rsidRDefault="00035BA3" w:rsidP="00FF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  <w:p w:rsidR="00A807DC" w:rsidRPr="00281F55" w:rsidRDefault="00035BA3" w:rsidP="00FF43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 «Про Томку»</w:t>
            </w:r>
          </w:p>
        </w:tc>
        <w:tc>
          <w:tcPr>
            <w:tcW w:w="3226" w:type="dxa"/>
          </w:tcPr>
          <w:p w:rsidR="00A807DC" w:rsidRPr="00281F55" w:rsidRDefault="00FF43EA" w:rsidP="00CD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A807DC" w:rsidTr="00F87C86">
        <w:trPr>
          <w:trHeight w:val="413"/>
        </w:trPr>
        <w:tc>
          <w:tcPr>
            <w:tcW w:w="3190" w:type="dxa"/>
            <w:vMerge/>
          </w:tcPr>
          <w:p w:rsidR="00A807DC" w:rsidRDefault="00A807DC" w:rsidP="00CD32A8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035BA3" w:rsidRPr="00281F55" w:rsidRDefault="00A807DC" w:rsidP="00035BA3">
            <w:pPr>
              <w:jc w:val="center"/>
              <w:rPr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>«Возраст делу не помеха»</w:t>
            </w:r>
          </w:p>
          <w:p w:rsidR="00A807DC" w:rsidRDefault="00A807DC" w:rsidP="00CD32A8">
            <w:pPr>
              <w:jc w:val="center"/>
              <w:rPr>
                <w:b/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Живопись</w:t>
            </w:r>
            <w:r w:rsidRPr="00281F5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Сутеев</w:t>
            </w:r>
            <w:proofErr w:type="spellEnd"/>
            <w:r>
              <w:rPr>
                <w:sz w:val="24"/>
                <w:szCs w:val="24"/>
              </w:rPr>
              <w:t xml:space="preserve"> «Кто сказал мяу»</w:t>
            </w:r>
          </w:p>
        </w:tc>
        <w:tc>
          <w:tcPr>
            <w:tcW w:w="3226" w:type="dxa"/>
          </w:tcPr>
          <w:p w:rsidR="00A807DC" w:rsidRPr="00CC6B21" w:rsidRDefault="00FF43EA" w:rsidP="00CD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F43EA" w:rsidTr="00F87C86">
        <w:trPr>
          <w:trHeight w:val="412"/>
        </w:trPr>
        <w:tc>
          <w:tcPr>
            <w:tcW w:w="3190" w:type="dxa"/>
            <w:vMerge/>
          </w:tcPr>
          <w:p w:rsidR="00FF43EA" w:rsidRDefault="00FF43EA" w:rsidP="00CD32A8">
            <w:pPr>
              <w:rPr>
                <w:b/>
              </w:rPr>
            </w:pPr>
          </w:p>
        </w:tc>
        <w:tc>
          <w:tcPr>
            <w:tcW w:w="3155" w:type="dxa"/>
          </w:tcPr>
          <w:p w:rsidR="00FF43EA" w:rsidRDefault="00FF43EA" w:rsidP="00CD32A8">
            <w:pPr>
              <w:jc w:val="center"/>
            </w:pPr>
            <w:r>
              <w:t>Любимый сердцу уголок</w:t>
            </w:r>
          </w:p>
        </w:tc>
        <w:tc>
          <w:tcPr>
            <w:tcW w:w="3226" w:type="dxa"/>
          </w:tcPr>
          <w:p w:rsidR="00FF43EA" w:rsidRDefault="00FF43EA" w:rsidP="00CD32A8">
            <w:pPr>
              <w:jc w:val="center"/>
            </w:pPr>
            <w:r>
              <w:t>участники</w:t>
            </w:r>
          </w:p>
        </w:tc>
      </w:tr>
      <w:tr w:rsidR="00A807DC" w:rsidTr="00F87C86">
        <w:trPr>
          <w:trHeight w:val="412"/>
        </w:trPr>
        <w:tc>
          <w:tcPr>
            <w:tcW w:w="3190" w:type="dxa"/>
            <w:vMerge/>
          </w:tcPr>
          <w:p w:rsidR="00A807DC" w:rsidRDefault="00A807DC" w:rsidP="00CD32A8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A807DC" w:rsidRPr="00281F55" w:rsidRDefault="00A807DC" w:rsidP="00FF4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807DC" w:rsidRPr="00CC6B21" w:rsidRDefault="00A807DC" w:rsidP="00CD32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7DC" w:rsidRPr="00A807DC" w:rsidRDefault="00A807DC" w:rsidP="009B1417">
      <w:pPr>
        <w:ind w:left="0"/>
        <w:rPr>
          <w:b/>
          <w:lang w:val="en-US"/>
        </w:rPr>
      </w:pPr>
    </w:p>
    <w:p w:rsidR="00096D23" w:rsidRPr="00520336" w:rsidRDefault="00096D23" w:rsidP="00096D23">
      <w:pPr>
        <w:jc w:val="center"/>
        <w:rPr>
          <w:b/>
        </w:rPr>
      </w:pPr>
      <w:r w:rsidRPr="00520336">
        <w:rPr>
          <w:b/>
        </w:rPr>
        <w:t>Взаимодействие ДОУ с объектами социального окружения.</w:t>
      </w:r>
    </w:p>
    <w:p w:rsidR="00096D23" w:rsidRPr="00520336" w:rsidRDefault="00096D23" w:rsidP="00096D23">
      <w:pPr>
        <w:autoSpaceDE w:val="0"/>
        <w:autoSpaceDN w:val="0"/>
        <w:adjustRightInd w:val="0"/>
        <w:ind w:left="0" w:firstLine="851"/>
        <w:rPr>
          <w:lang w:eastAsia="en-US"/>
        </w:rPr>
      </w:pPr>
      <w:r w:rsidRPr="00520336">
        <w:rPr>
          <w:lang w:eastAsia="en-US"/>
        </w:rPr>
        <w:t>Эффективность работы по обозначенным направлениям воспитания и обучения зависит от</w:t>
      </w:r>
      <w:r w:rsidRPr="00520336">
        <w:rPr>
          <w:lang w:val="en-US" w:eastAsia="en-US"/>
        </w:rPr>
        <w:t> </w:t>
      </w:r>
      <w:r w:rsidRPr="00520336">
        <w:rPr>
          <w:lang w:eastAsia="en-US"/>
        </w:rPr>
        <w:t>координации работы с другими учреждениями.</w:t>
      </w:r>
    </w:p>
    <w:p w:rsidR="00096D23" w:rsidRPr="00520336" w:rsidRDefault="00096D23" w:rsidP="00096D23">
      <w:pPr>
        <w:autoSpaceDE w:val="0"/>
        <w:autoSpaceDN w:val="0"/>
        <w:adjustRightInd w:val="0"/>
        <w:ind w:left="0" w:firstLine="851"/>
        <w:rPr>
          <w:lang w:eastAsia="en-US"/>
        </w:rPr>
      </w:pPr>
      <w:r w:rsidRPr="00520336">
        <w:rPr>
          <w:lang w:eastAsia="en-US"/>
        </w:rPr>
        <w:t xml:space="preserve">Все участники педагогического процесса находятся не в вакууме, а живут в определенном социуме, который определённым образом воздействует на детей, педагогов, родителей. Достижение приоритетных задач работы ДОУ по обозначенным направлениям развития реализуется коллективом педагогов детского сада на основе сотрудничества с другими учреждениями образования и культуры. </w:t>
      </w:r>
    </w:p>
    <w:p w:rsidR="00096D23" w:rsidRDefault="00096D23" w:rsidP="00096D23">
      <w:pPr>
        <w:autoSpaceDE w:val="0"/>
        <w:autoSpaceDN w:val="0"/>
        <w:adjustRightInd w:val="0"/>
        <w:ind w:left="0"/>
        <w:rPr>
          <w:lang w:eastAsia="en-US"/>
        </w:rPr>
      </w:pPr>
      <w:r w:rsidRPr="00520336">
        <w:rPr>
          <w:lang w:eastAsia="en-US"/>
        </w:rPr>
        <w:t xml:space="preserve">              Открытость и </w:t>
      </w:r>
      <w:proofErr w:type="spellStart"/>
      <w:r w:rsidRPr="00520336">
        <w:rPr>
          <w:lang w:eastAsia="en-US"/>
        </w:rPr>
        <w:t>интегрированность</w:t>
      </w:r>
      <w:proofErr w:type="spellEnd"/>
      <w:r w:rsidRPr="00520336">
        <w:rPr>
          <w:lang w:eastAsia="en-US"/>
        </w:rPr>
        <w:t xml:space="preserve"> дошкольного образовательного учреждения позволяют устанавливать и расширять партнерские связи. Мы результативно сотрудничаем с учреждениями социума.</w:t>
      </w:r>
    </w:p>
    <w:p w:rsidR="00096D23" w:rsidRPr="00520336" w:rsidRDefault="00096D23" w:rsidP="00096D23">
      <w:pPr>
        <w:autoSpaceDE w:val="0"/>
        <w:autoSpaceDN w:val="0"/>
        <w:adjustRightInd w:val="0"/>
        <w:ind w:left="0"/>
        <w:rPr>
          <w:lang w:eastAsia="en-US"/>
        </w:rPr>
      </w:pPr>
    </w:p>
    <w:p w:rsidR="00096D23" w:rsidRPr="00701E7E" w:rsidRDefault="00096D23" w:rsidP="00096D23">
      <w:pPr>
        <w:pStyle w:val="1"/>
        <w:ind w:left="0"/>
        <w:jc w:val="center"/>
        <w:rPr>
          <w:b/>
        </w:rPr>
      </w:pPr>
      <w:r w:rsidRPr="002D673B">
        <w:rPr>
          <w:b/>
        </w:rPr>
        <w:t>Анализ качества кадрового обеспечения</w:t>
      </w:r>
    </w:p>
    <w:p w:rsidR="00096D23" w:rsidRPr="00701E7E" w:rsidRDefault="00096D23" w:rsidP="00096D23">
      <w:pPr>
        <w:ind w:left="0"/>
      </w:pPr>
      <w:r w:rsidRPr="00701E7E">
        <w:t xml:space="preserve">Административный и педагогический коллектив состоит из </w:t>
      </w:r>
      <w:r>
        <w:t>5</w:t>
      </w:r>
      <w:r w:rsidRPr="00701E7E">
        <w:t xml:space="preserve"> человек, из них:</w:t>
      </w:r>
    </w:p>
    <w:p w:rsidR="00096D23" w:rsidRPr="00701E7E" w:rsidRDefault="00096D23" w:rsidP="00096D23">
      <w:pPr>
        <w:ind w:left="0"/>
      </w:pPr>
      <w:r w:rsidRPr="00701E7E">
        <w:t>Заведующий – 1чел.;</w:t>
      </w:r>
    </w:p>
    <w:p w:rsidR="00096D23" w:rsidRPr="00701E7E" w:rsidRDefault="00096D23" w:rsidP="00096D23">
      <w:pPr>
        <w:ind w:left="0"/>
      </w:pPr>
      <w:r w:rsidRPr="00701E7E">
        <w:t xml:space="preserve">Воспитатели – </w:t>
      </w:r>
      <w:r>
        <w:t>2</w:t>
      </w:r>
      <w:r w:rsidRPr="00701E7E">
        <w:t xml:space="preserve"> чел.;</w:t>
      </w:r>
    </w:p>
    <w:p w:rsidR="00096D23" w:rsidRPr="00701E7E" w:rsidRDefault="00096D23" w:rsidP="00096D23">
      <w:pPr>
        <w:ind w:left="0"/>
      </w:pPr>
      <w:r w:rsidRPr="00701E7E">
        <w:rPr>
          <w:b/>
        </w:rPr>
        <w:t>Укомплектованность:</w:t>
      </w:r>
    </w:p>
    <w:p w:rsidR="00096D23" w:rsidRPr="00701E7E" w:rsidRDefault="00096D23" w:rsidP="00096D23">
      <w:pPr>
        <w:ind w:left="0"/>
      </w:pPr>
      <w:r w:rsidRPr="00701E7E">
        <w:t>- общая – 100%;</w:t>
      </w:r>
    </w:p>
    <w:p w:rsidR="00096D23" w:rsidRPr="00701E7E" w:rsidRDefault="00096D23" w:rsidP="00096D23">
      <w:pPr>
        <w:ind w:left="0"/>
      </w:pPr>
      <w:r w:rsidRPr="00701E7E">
        <w:t>- штатная – 100%;</w:t>
      </w:r>
    </w:p>
    <w:p w:rsidR="00096D23" w:rsidRPr="00060135" w:rsidRDefault="00096D23" w:rsidP="00096D23">
      <w:pPr>
        <w:ind w:left="0"/>
        <w:rPr>
          <w:color w:val="FF0000"/>
        </w:rPr>
      </w:pPr>
    </w:p>
    <w:p w:rsidR="00096D23" w:rsidRPr="00EC4DFF" w:rsidRDefault="00096D23" w:rsidP="00096D23">
      <w:pPr>
        <w:ind w:left="0"/>
        <w:rPr>
          <w:b/>
          <w:bCs/>
        </w:rPr>
      </w:pPr>
      <w:r w:rsidRPr="00EC4DFF">
        <w:rPr>
          <w:b/>
          <w:bCs/>
        </w:rPr>
        <w:t>Образовательный уровень педагогических работников ДОУ:</w:t>
      </w:r>
    </w:p>
    <w:p w:rsidR="00096D23" w:rsidRPr="00EC4DFF" w:rsidRDefault="00096D23" w:rsidP="00096D23">
      <w:pPr>
        <w:ind w:left="0"/>
      </w:pPr>
      <w:r w:rsidRPr="00EC4DFF">
        <w:t>- сред</w:t>
      </w:r>
      <w:r>
        <w:t>нее специальное образование -  2</w:t>
      </w:r>
      <w:r w:rsidR="00A807DC">
        <w:t xml:space="preserve"> педагога</w:t>
      </w:r>
      <w:r>
        <w:t xml:space="preserve"> (100</w:t>
      </w:r>
      <w:r w:rsidRPr="00EC4DFF">
        <w:t>%).</w:t>
      </w:r>
    </w:p>
    <w:p w:rsidR="00096D23" w:rsidRPr="00EC4DFF" w:rsidRDefault="00096D23" w:rsidP="00096D23">
      <w:pPr>
        <w:ind w:left="0"/>
      </w:pPr>
    </w:p>
    <w:p w:rsidR="00096D23" w:rsidRPr="00EC4DFF" w:rsidRDefault="00096D23" w:rsidP="00096D23">
      <w:pPr>
        <w:ind w:left="0"/>
        <w:rPr>
          <w:b/>
          <w:bCs/>
        </w:rPr>
      </w:pPr>
      <w:r w:rsidRPr="00EC4DFF">
        <w:rPr>
          <w:b/>
          <w:bCs/>
        </w:rPr>
        <w:t>Уровень квалификации педагогических работников ДОУ:</w:t>
      </w:r>
    </w:p>
    <w:p w:rsidR="00096D23" w:rsidRDefault="00096D23" w:rsidP="00096D23">
      <w:pPr>
        <w:ind w:left="0"/>
      </w:pPr>
      <w:r w:rsidRPr="00EC4DFF">
        <w:t xml:space="preserve">- 1 квалификационная категория </w:t>
      </w:r>
      <w:r>
        <w:t xml:space="preserve">-  </w:t>
      </w:r>
      <w:r w:rsidR="00606E8C">
        <w:t>2</w:t>
      </w:r>
      <w:r w:rsidR="00A807DC">
        <w:t xml:space="preserve"> педагога</w:t>
      </w:r>
      <w:r>
        <w:t xml:space="preserve"> </w:t>
      </w:r>
    </w:p>
    <w:p w:rsidR="00096D23" w:rsidRDefault="00096D23" w:rsidP="009B1417">
      <w:pPr>
        <w:ind w:left="0"/>
        <w:rPr>
          <w:b/>
        </w:rPr>
      </w:pPr>
    </w:p>
    <w:p w:rsidR="00A807DC" w:rsidRPr="00520336" w:rsidRDefault="00A807DC" w:rsidP="00A807DC">
      <w:pPr>
        <w:ind w:left="0"/>
      </w:pPr>
      <w:r w:rsidRPr="00520336">
        <w:t xml:space="preserve">Одним из ключевых моментов в реализации поставленных задач является наличие стабильного, творческого коллектива в МБДОУ, грамотная кадровая политика администрации. </w:t>
      </w:r>
    </w:p>
    <w:p w:rsidR="00A807DC" w:rsidRPr="00EC4DFF" w:rsidRDefault="00A807DC" w:rsidP="00A807DC">
      <w:pPr>
        <w:ind w:left="0"/>
      </w:pPr>
      <w:r>
        <w:t xml:space="preserve">На начало </w:t>
      </w:r>
      <w:r w:rsidRPr="00520336">
        <w:t>201</w:t>
      </w:r>
      <w:r w:rsidR="00035BA3">
        <w:t>8</w:t>
      </w:r>
      <w:r w:rsidRPr="00520336">
        <w:t xml:space="preserve"> учебного года МБДОУ полностью укомплектовано педагогическими кадрами. В</w:t>
      </w:r>
      <w:r w:rsidRPr="00EC4DFF">
        <w:t xml:space="preserve"> М</w:t>
      </w:r>
      <w:r>
        <w:t>Б</w:t>
      </w:r>
      <w:r w:rsidRPr="00EC4DFF">
        <w:t xml:space="preserve">ДОУ созданы условия для повышения квалификации всех педагогов. Курсовая подготовка педагогов осуществляется своевременно в соответствии с графиком курсовой подготовки. </w:t>
      </w:r>
    </w:p>
    <w:p w:rsidR="00A807DC" w:rsidRPr="00EC4DFF" w:rsidRDefault="00A807DC" w:rsidP="00A807DC">
      <w:pPr>
        <w:ind w:left="0"/>
      </w:pPr>
      <w:r w:rsidRPr="00EC4DFF">
        <w:t xml:space="preserve">Педагоги регулярно и успешно проходят аттестацию </w:t>
      </w:r>
    </w:p>
    <w:p w:rsidR="00A807DC" w:rsidRDefault="00A807DC" w:rsidP="00A807DC">
      <w:pPr>
        <w:ind w:left="0"/>
      </w:pPr>
      <w:r w:rsidRPr="00EC4DFF">
        <w:t>Повышению квалификации педагогов и росту профессионального мастерства способствует деяте</w:t>
      </w:r>
      <w:r>
        <w:t xml:space="preserve">льность заведующего </w:t>
      </w:r>
      <w:r w:rsidRPr="00EC4DFF">
        <w:t xml:space="preserve"> МБДОУ. Проведенные в  учебных годах  мероприятия были направлены на решение годовых задач и реализаци</w:t>
      </w:r>
      <w:r>
        <w:t>ю методической темы учреждения.</w:t>
      </w:r>
      <w:r w:rsidRPr="00EC4DFF">
        <w:t xml:space="preserve"> </w:t>
      </w:r>
      <w:r>
        <w:t xml:space="preserve">Педагоги </w:t>
      </w:r>
      <w:r w:rsidRPr="00EC4DFF">
        <w:t>ДОУ активно участвуют в конкурсном движении и представлении собственного педагогического опыта в профессиональных сообществах на разных уровнях, активно используют при этом сеть интернет. Вся деятельность педагогическо</w:t>
      </w:r>
      <w:r>
        <w:t xml:space="preserve">го состава освещается на сайте </w:t>
      </w:r>
      <w:r w:rsidRPr="00EC4DFF">
        <w:t>ДОУ</w:t>
      </w:r>
      <w:r w:rsidRPr="00A807DC">
        <w:t xml:space="preserve"> </w:t>
      </w:r>
      <w:hyperlink r:id="rId38" w:history="1">
        <w:r w:rsidRPr="0068678D">
          <w:rPr>
            <w:rStyle w:val="a3"/>
            <w:sz w:val="28"/>
            <w:szCs w:val="28"/>
          </w:rPr>
          <w:t>ht</w:t>
        </w:r>
        <w:r w:rsidRPr="0068678D">
          <w:rPr>
            <w:rStyle w:val="a3"/>
            <w:sz w:val="28"/>
            <w:szCs w:val="28"/>
            <w:lang w:val="en-US"/>
          </w:rPr>
          <w:t>t</w:t>
        </w:r>
        <w:r w:rsidRPr="0068678D">
          <w:rPr>
            <w:rStyle w:val="a3"/>
            <w:sz w:val="28"/>
            <w:szCs w:val="28"/>
          </w:rPr>
          <w:t>p://sodsadik.okis.ru</w:t>
        </w:r>
      </w:hyperlink>
    </w:p>
    <w:p w:rsidR="009B1417" w:rsidRPr="00161A46" w:rsidRDefault="009B1417" w:rsidP="009B1417">
      <w:pPr>
        <w:ind w:left="0"/>
        <w:rPr>
          <w:b/>
        </w:rPr>
      </w:pPr>
    </w:p>
    <w:p w:rsidR="00A807DC" w:rsidRDefault="00A807DC" w:rsidP="00A807DC">
      <w:pPr>
        <w:ind w:left="0"/>
      </w:pPr>
      <w:r w:rsidRPr="00EC4DFF">
        <w:t>Воспитательно-образовательный процесс в ДОУ направлен на освоение воспитанниками основной образовательной программы</w:t>
      </w:r>
      <w:r>
        <w:t>.</w:t>
      </w:r>
    </w:p>
    <w:p w:rsidR="00035BA3" w:rsidRDefault="00035BA3" w:rsidP="00A807DC">
      <w:pPr>
        <w:ind w:left="0"/>
      </w:pPr>
    </w:p>
    <w:p w:rsidR="00035BA3" w:rsidRDefault="00035BA3" w:rsidP="00A807DC">
      <w:pPr>
        <w:ind w:left="0"/>
      </w:pPr>
    </w:p>
    <w:p w:rsidR="00606E8C" w:rsidRDefault="00606E8C" w:rsidP="00A807DC">
      <w:pPr>
        <w:ind w:left="0"/>
      </w:pPr>
    </w:p>
    <w:p w:rsidR="00F71CE4" w:rsidRDefault="00F71CE4" w:rsidP="00A807DC">
      <w:pPr>
        <w:ind w:left="0"/>
      </w:pPr>
    </w:p>
    <w:p w:rsidR="00F71CE4" w:rsidRPr="00EC4DFF" w:rsidRDefault="00F71CE4" w:rsidP="00F71CE4">
      <w:pPr>
        <w:pStyle w:val="1"/>
        <w:ind w:left="502"/>
        <w:jc w:val="center"/>
        <w:rPr>
          <w:b/>
        </w:rPr>
      </w:pPr>
      <w:r>
        <w:rPr>
          <w:b/>
        </w:rPr>
        <w:lastRenderedPageBreak/>
        <w:t>А</w:t>
      </w:r>
      <w:r w:rsidRPr="00EC4DFF">
        <w:rPr>
          <w:b/>
        </w:rPr>
        <w:t>нализ учебно-методического обеспечения</w:t>
      </w:r>
    </w:p>
    <w:p w:rsidR="00A807DC" w:rsidRPr="00EC4DFF" w:rsidRDefault="00A807DC" w:rsidP="00A807DC">
      <w:pPr>
        <w:ind w:left="0"/>
        <w:rPr>
          <w:b/>
        </w:rPr>
      </w:pPr>
      <w:r w:rsidRPr="00EC4DFF">
        <w:rPr>
          <w:b/>
        </w:rPr>
        <w:t>Технологии и пособия по образовательной деятельности для реализации основной части ООП  ДОУ: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5245"/>
      </w:tblGrid>
      <w:tr w:rsidR="00A807DC" w:rsidRPr="009B6843" w:rsidTr="00F71CE4">
        <w:tc>
          <w:tcPr>
            <w:tcW w:w="2376" w:type="dxa"/>
          </w:tcPr>
          <w:p w:rsidR="00A807DC" w:rsidRPr="009B6843" w:rsidRDefault="00A807DC" w:rsidP="00CD32A8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9B6843">
              <w:rPr>
                <w:b/>
              </w:rPr>
              <w:t>Образовательная область</w:t>
            </w:r>
          </w:p>
        </w:tc>
        <w:tc>
          <w:tcPr>
            <w:tcW w:w="2268" w:type="dxa"/>
          </w:tcPr>
          <w:p w:rsidR="00A807DC" w:rsidRPr="009B6843" w:rsidRDefault="00A807DC" w:rsidP="00CD32A8">
            <w:pPr>
              <w:jc w:val="center"/>
              <w:rPr>
                <w:b/>
              </w:rPr>
            </w:pPr>
            <w:r w:rsidRPr="009B6843">
              <w:rPr>
                <w:b/>
              </w:rPr>
              <w:t xml:space="preserve">Парциальные </w:t>
            </w:r>
          </w:p>
          <w:p w:rsidR="00A807DC" w:rsidRPr="009B6843" w:rsidRDefault="00A807DC" w:rsidP="00CD32A8">
            <w:pPr>
              <w:jc w:val="center"/>
              <w:rPr>
                <w:b/>
              </w:rPr>
            </w:pPr>
            <w:r w:rsidRPr="009B6843">
              <w:rPr>
                <w:b/>
              </w:rPr>
              <w:t>программы</w:t>
            </w:r>
          </w:p>
        </w:tc>
        <w:tc>
          <w:tcPr>
            <w:tcW w:w="5245" w:type="dxa"/>
          </w:tcPr>
          <w:p w:rsidR="00A807DC" w:rsidRPr="009B6843" w:rsidRDefault="00A807DC" w:rsidP="00CD32A8">
            <w:pPr>
              <w:jc w:val="center"/>
              <w:rPr>
                <w:b/>
              </w:rPr>
            </w:pPr>
            <w:r w:rsidRPr="009B6843">
              <w:rPr>
                <w:b/>
              </w:rPr>
              <w:t>Методики и технологии</w:t>
            </w:r>
          </w:p>
        </w:tc>
      </w:tr>
      <w:tr w:rsidR="00A807DC" w:rsidRPr="00B83B05" w:rsidTr="00F71CE4">
        <w:tc>
          <w:tcPr>
            <w:tcW w:w="2376" w:type="dxa"/>
          </w:tcPr>
          <w:p w:rsidR="00A807DC" w:rsidRPr="00B83B05" w:rsidRDefault="00A807DC" w:rsidP="00F71CE4">
            <w:pPr>
              <w:ind w:left="0"/>
              <w:jc w:val="center"/>
              <w:rPr>
                <w:b/>
              </w:rPr>
            </w:pPr>
            <w:r w:rsidRPr="00B83B05">
              <w:rPr>
                <w:b/>
              </w:rPr>
              <w:t>«Физическое</w:t>
            </w:r>
            <w:r w:rsidR="00F71CE4">
              <w:rPr>
                <w:b/>
              </w:rPr>
              <w:t xml:space="preserve"> </w:t>
            </w:r>
            <w:r w:rsidRPr="00B83B05">
              <w:rPr>
                <w:b/>
              </w:rPr>
              <w:t>развитие»</w:t>
            </w:r>
          </w:p>
          <w:p w:rsidR="00A807DC" w:rsidRPr="00B83B05" w:rsidRDefault="00A807DC" w:rsidP="00CD32A8"/>
        </w:tc>
        <w:tc>
          <w:tcPr>
            <w:tcW w:w="2268" w:type="dxa"/>
          </w:tcPr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Волошина Л.Н.,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Курилова Т.В.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«Играйте на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здоровье!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Программа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и технология  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физического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воспитания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детей 3-7 лет».    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proofErr w:type="spellStart"/>
            <w:r w:rsidRPr="00F71CE4">
              <w:rPr>
                <w:rFonts w:ascii="Times New Roman" w:hAnsi="Times New Roman"/>
              </w:rPr>
              <w:t>Б.:Изд-во</w:t>
            </w:r>
            <w:proofErr w:type="spellEnd"/>
            <w:r w:rsidRPr="00F71CE4">
              <w:rPr>
                <w:rFonts w:ascii="Times New Roman" w:hAnsi="Times New Roman"/>
              </w:rPr>
              <w:t xml:space="preserve">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Белый город. 2015.</w:t>
            </w:r>
          </w:p>
          <w:p w:rsidR="00A807DC" w:rsidRPr="00B83B05" w:rsidRDefault="00A807DC" w:rsidP="00CD32A8">
            <w:pPr>
              <w:pStyle w:val="a4"/>
              <w:ind w:right="-2748"/>
              <w:rPr>
                <w:rFonts w:ascii="Times New Roman" w:hAnsi="Times New Roman"/>
                <w:sz w:val="24"/>
                <w:szCs w:val="24"/>
              </w:rPr>
            </w:pPr>
            <w:r w:rsidRPr="00F71CE4">
              <w:rPr>
                <w:rFonts w:ascii="Times New Roman" w:hAnsi="Times New Roman"/>
              </w:rPr>
              <w:t>(ФГОС)</w:t>
            </w:r>
          </w:p>
        </w:tc>
        <w:tc>
          <w:tcPr>
            <w:tcW w:w="5245" w:type="dxa"/>
          </w:tcPr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- </w:t>
            </w:r>
            <w:proofErr w:type="gramStart"/>
            <w:r w:rsidRPr="00F71CE4">
              <w:rPr>
                <w:rFonts w:ascii="Times New Roman" w:hAnsi="Times New Roman"/>
              </w:rPr>
              <w:t>Подольская</w:t>
            </w:r>
            <w:proofErr w:type="gramEnd"/>
            <w:r w:rsidRPr="00F71CE4">
              <w:rPr>
                <w:rFonts w:ascii="Times New Roman" w:hAnsi="Times New Roman"/>
              </w:rPr>
              <w:t xml:space="preserve"> Е.П.Сценарии спортивных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праздников и мероприятий для детей 3-7 лет.</w:t>
            </w:r>
          </w:p>
          <w:p w:rsidR="00A807DC" w:rsidRPr="00F71CE4" w:rsidRDefault="00F71CE4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Волгоград ,2009 </w:t>
            </w:r>
            <w:r w:rsidRPr="00F71CE4">
              <w:rPr>
                <w:rFonts w:ascii="Times New Roman" w:hAnsi="Times New Roman"/>
              </w:rPr>
              <w:br/>
              <w:t xml:space="preserve">- </w:t>
            </w:r>
            <w:r w:rsidR="00A807DC" w:rsidRPr="00F71CE4">
              <w:rPr>
                <w:rFonts w:ascii="Times New Roman" w:hAnsi="Times New Roman"/>
              </w:rPr>
              <w:t>Подольская Е.Н. Профилактика плоскостопия и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нарушения осанки у старших дошкольников.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Москва 2009</w:t>
            </w:r>
          </w:p>
          <w:p w:rsidR="00A807DC" w:rsidRPr="00F71CE4" w:rsidRDefault="00A807DC" w:rsidP="00F71CE4">
            <w:pPr>
              <w:jc w:val="left"/>
            </w:pPr>
            <w:r w:rsidRPr="00F71CE4">
              <w:rPr>
                <w:sz w:val="22"/>
                <w:szCs w:val="22"/>
              </w:rPr>
              <w:t xml:space="preserve">-         Голицына Н.С.Воспитание основ здорового образа  жизни у малышей./ </w:t>
            </w:r>
            <w:proofErr w:type="spellStart"/>
            <w:r w:rsidRPr="00F71CE4">
              <w:rPr>
                <w:sz w:val="22"/>
                <w:szCs w:val="22"/>
              </w:rPr>
              <w:t>М.:Издательство</w:t>
            </w:r>
            <w:proofErr w:type="spellEnd"/>
            <w:r w:rsidRPr="00F71CE4">
              <w:rPr>
                <w:sz w:val="22"/>
                <w:szCs w:val="22"/>
              </w:rPr>
              <w:t xml:space="preserve">     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   «Скрипторий», 2010.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Картушина</w:t>
            </w:r>
            <w:proofErr w:type="spellEnd"/>
            <w:r w:rsidRPr="00F71CE4">
              <w:rPr>
                <w:rFonts w:ascii="Times New Roman" w:hAnsi="Times New Roman"/>
              </w:rPr>
              <w:t xml:space="preserve"> М.Ю. Сценарии оздоровительных досугов для детей 4-5 лет. Москва 2004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Картушина</w:t>
            </w:r>
            <w:proofErr w:type="spellEnd"/>
            <w:r w:rsidRPr="00F71CE4">
              <w:rPr>
                <w:rFonts w:ascii="Times New Roman" w:hAnsi="Times New Roman"/>
              </w:rPr>
              <w:t xml:space="preserve"> М.Ю. Сценарии оздоровительных досугов для детей 5-6 лет. Москва 2004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Картушина</w:t>
            </w:r>
            <w:proofErr w:type="spellEnd"/>
            <w:r w:rsidRPr="00F71CE4">
              <w:rPr>
                <w:rFonts w:ascii="Times New Roman" w:hAnsi="Times New Roman"/>
              </w:rPr>
              <w:t xml:space="preserve"> М.Ю. Сценарии оздоровительных досугов для детей 6-7 лет. Москва 2004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-Харченко Т.Е. Бодрящая гимнастика для дошкольников. Санкт-Петербург Детство-пресс 2010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Степаненкова</w:t>
            </w:r>
            <w:proofErr w:type="spellEnd"/>
            <w:r w:rsidRPr="00F71CE4">
              <w:rPr>
                <w:rFonts w:ascii="Times New Roman" w:hAnsi="Times New Roman"/>
              </w:rPr>
              <w:t xml:space="preserve"> Э.Я. Сборник подвижных игр для детей 2-7 лет. – </w:t>
            </w:r>
            <w:proofErr w:type="spellStart"/>
            <w:r w:rsidRPr="00F71CE4">
              <w:rPr>
                <w:rFonts w:ascii="Times New Roman" w:hAnsi="Times New Roman"/>
              </w:rPr>
              <w:t>Москва.</w:t>
            </w:r>
            <w:proofErr w:type="gramStart"/>
            <w:r w:rsidRPr="00F71CE4">
              <w:rPr>
                <w:rFonts w:ascii="Times New Roman" w:hAnsi="Times New Roman"/>
              </w:rPr>
              <w:t>:М</w:t>
            </w:r>
            <w:proofErr w:type="gramEnd"/>
            <w:r w:rsidRPr="00F71CE4">
              <w:rPr>
                <w:rFonts w:ascii="Times New Roman" w:hAnsi="Times New Roman"/>
              </w:rPr>
              <w:t>озаика-Синтез</w:t>
            </w:r>
            <w:proofErr w:type="spellEnd"/>
            <w:r w:rsidRPr="00F71CE4">
              <w:rPr>
                <w:rFonts w:ascii="Times New Roman" w:hAnsi="Times New Roman"/>
              </w:rPr>
              <w:t xml:space="preserve"> 2012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 Вавилова Е.Н.Развитие основных движений у детей 3-7 лет Москва  2007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gramStart"/>
            <w:r w:rsidRPr="00F71CE4">
              <w:rPr>
                <w:rFonts w:ascii="Times New Roman" w:hAnsi="Times New Roman"/>
              </w:rPr>
              <w:t>Дик</w:t>
            </w:r>
            <w:proofErr w:type="gramEnd"/>
            <w:r w:rsidRPr="00F71CE4">
              <w:rPr>
                <w:rFonts w:ascii="Times New Roman" w:hAnsi="Times New Roman"/>
              </w:rPr>
              <w:t xml:space="preserve"> Н.Ф. Увлекательные физкультурные занятия для дошкольников Москва Русское слово2007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-Железняк Н.И.100 комплексов для старших дошкольников. Москва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-Железняк Н.И.100 комплексов для младших дошкольников. Москва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-Борисова Е.Н.Система организации физкультурно-оздоровительной работы с дошкольниками. Панорама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-М.Н. </w:t>
            </w:r>
            <w:proofErr w:type="spellStart"/>
            <w:r w:rsidRPr="00F71CE4">
              <w:rPr>
                <w:rFonts w:ascii="Times New Roman" w:hAnsi="Times New Roman"/>
              </w:rPr>
              <w:t>Сигимова</w:t>
            </w:r>
            <w:proofErr w:type="gramStart"/>
            <w:r w:rsidRPr="00F71CE4">
              <w:rPr>
                <w:rFonts w:ascii="Times New Roman" w:hAnsi="Times New Roman"/>
              </w:rPr>
              <w:t>.Ф</w:t>
            </w:r>
            <w:proofErr w:type="gramEnd"/>
            <w:r w:rsidRPr="00F71CE4">
              <w:rPr>
                <w:rFonts w:ascii="Times New Roman" w:hAnsi="Times New Roman"/>
              </w:rPr>
              <w:t>ормирование</w:t>
            </w:r>
            <w:proofErr w:type="spellEnd"/>
            <w:r w:rsidRPr="00F71CE4">
              <w:rPr>
                <w:rFonts w:ascii="Times New Roman" w:hAnsi="Times New Roman"/>
              </w:rPr>
              <w:t xml:space="preserve"> представлений о себе. Волгоград, Учитель,2009.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- Н.С. </w:t>
            </w:r>
            <w:proofErr w:type="spellStart"/>
            <w:r w:rsidRPr="00F71CE4">
              <w:rPr>
                <w:rFonts w:ascii="Times New Roman" w:hAnsi="Times New Roman"/>
              </w:rPr>
              <w:t>Голицина</w:t>
            </w:r>
            <w:proofErr w:type="spellEnd"/>
            <w:proofErr w:type="gramStart"/>
            <w:r w:rsidRPr="00F71CE4">
              <w:rPr>
                <w:rFonts w:ascii="Times New Roman" w:hAnsi="Times New Roman"/>
              </w:rPr>
              <w:t xml:space="preserve"> .</w:t>
            </w:r>
            <w:proofErr w:type="gramEnd"/>
            <w:r w:rsidRPr="00F71CE4">
              <w:rPr>
                <w:rFonts w:ascii="Times New Roman" w:hAnsi="Times New Roman"/>
              </w:rPr>
              <w:t xml:space="preserve">Воспитание основ здорового образа жизни у детей. </w:t>
            </w:r>
            <w:proofErr w:type="spellStart"/>
            <w:r w:rsidRPr="00F71CE4">
              <w:rPr>
                <w:rFonts w:ascii="Times New Roman" w:hAnsi="Times New Roman"/>
              </w:rPr>
              <w:t>М.:Издательство</w:t>
            </w:r>
            <w:proofErr w:type="spellEnd"/>
            <w:r w:rsidRPr="00F71CE4">
              <w:rPr>
                <w:rFonts w:ascii="Times New Roman" w:hAnsi="Times New Roman"/>
              </w:rPr>
              <w:t xml:space="preserve"> «Скрипторий», 2010.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-Программа укрепления здоровья детей в коррекционных группах. Москва 2008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Голицина</w:t>
            </w:r>
            <w:proofErr w:type="spellEnd"/>
            <w:r w:rsidRPr="00F71CE4">
              <w:rPr>
                <w:rFonts w:ascii="Times New Roman" w:hAnsi="Times New Roman"/>
              </w:rPr>
              <w:t xml:space="preserve"> Н.С. Физкультурный калейдоскоп для дошкольников</w:t>
            </w:r>
            <w:proofErr w:type="gramStart"/>
            <w:r w:rsidRPr="00F71CE4">
              <w:rPr>
                <w:rFonts w:ascii="Times New Roman" w:hAnsi="Times New Roman"/>
              </w:rPr>
              <w:t>.М</w:t>
            </w:r>
            <w:proofErr w:type="gramEnd"/>
            <w:r w:rsidRPr="00F71CE4">
              <w:rPr>
                <w:rFonts w:ascii="Times New Roman" w:hAnsi="Times New Roman"/>
              </w:rPr>
              <w:t>осква.2008.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Картушина</w:t>
            </w:r>
            <w:proofErr w:type="spellEnd"/>
            <w:r w:rsidRPr="00F71CE4">
              <w:rPr>
                <w:rFonts w:ascii="Times New Roman" w:hAnsi="Times New Roman"/>
              </w:rPr>
              <w:t xml:space="preserve">  М.Ю.Зеленый огонек здоровья. Москва 2009.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Пензулаева</w:t>
            </w:r>
            <w:proofErr w:type="spellEnd"/>
            <w:r w:rsidRPr="00F71CE4">
              <w:rPr>
                <w:rFonts w:ascii="Times New Roman" w:hAnsi="Times New Roman"/>
              </w:rPr>
              <w:t xml:space="preserve">  Л.И.Физкультурные занятия в детском саду. 2 младшая группа. Мозаика-Синтез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Пензулаева</w:t>
            </w:r>
            <w:proofErr w:type="spellEnd"/>
            <w:r w:rsidRPr="00F71CE4">
              <w:rPr>
                <w:rFonts w:ascii="Times New Roman" w:hAnsi="Times New Roman"/>
              </w:rPr>
              <w:t xml:space="preserve">  Л.И.Физкультурные занятия в детском саду. Средняя группа</w:t>
            </w:r>
            <w:proofErr w:type="gramStart"/>
            <w:r w:rsidRPr="00F71CE4">
              <w:rPr>
                <w:rFonts w:ascii="Times New Roman" w:hAnsi="Times New Roman"/>
              </w:rPr>
              <w:t xml:space="preserve"> .</w:t>
            </w:r>
            <w:proofErr w:type="gramEnd"/>
            <w:r w:rsidRPr="00F71CE4">
              <w:rPr>
                <w:rFonts w:ascii="Times New Roman" w:hAnsi="Times New Roman"/>
              </w:rPr>
              <w:t xml:space="preserve"> Мозаика-Синтез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Пензулаева</w:t>
            </w:r>
            <w:proofErr w:type="spellEnd"/>
            <w:r w:rsidRPr="00F71CE4">
              <w:rPr>
                <w:rFonts w:ascii="Times New Roman" w:hAnsi="Times New Roman"/>
              </w:rPr>
              <w:t xml:space="preserve">  Л.И.Физкультурные занятия в детском саду. Старшая группа. Мозаика-Синтез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Пензулаева</w:t>
            </w:r>
            <w:proofErr w:type="spellEnd"/>
            <w:r w:rsidRPr="00F71CE4">
              <w:rPr>
                <w:rFonts w:ascii="Times New Roman" w:hAnsi="Times New Roman"/>
              </w:rPr>
              <w:t xml:space="preserve">  Л.И.Физкультурные занятия в детском саду. Подготовительная  к школе группа. Мозаика-Синтез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Пензулаева</w:t>
            </w:r>
            <w:proofErr w:type="spellEnd"/>
            <w:r w:rsidRPr="00F71CE4">
              <w:rPr>
                <w:rFonts w:ascii="Times New Roman" w:hAnsi="Times New Roman"/>
              </w:rPr>
              <w:t xml:space="preserve">  Л.И.Оздоровительная гимнастика для детей 3-7 лет. Мозаика-Синтез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lastRenderedPageBreak/>
              <w:t>-Тарасова Т.А.Контроль физического состояния детей дошкольного возраста. Творческий центр. Сфера</w:t>
            </w:r>
            <w:proofErr w:type="gramStart"/>
            <w:r w:rsidRPr="00F71CE4">
              <w:rPr>
                <w:rFonts w:ascii="Times New Roman" w:hAnsi="Times New Roman"/>
              </w:rPr>
              <w:t xml:space="preserve"> .</w:t>
            </w:r>
            <w:proofErr w:type="gramEnd"/>
            <w:r w:rsidRPr="00F71CE4">
              <w:rPr>
                <w:rFonts w:ascii="Times New Roman" w:hAnsi="Times New Roman"/>
              </w:rPr>
              <w:t>Москва 2005.</w:t>
            </w:r>
          </w:p>
        </w:tc>
      </w:tr>
      <w:tr w:rsidR="00A807DC" w:rsidRPr="00B83B05" w:rsidTr="00F71C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B83B05" w:rsidRDefault="00F71CE4" w:rsidP="00F71CE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«Социально-ко</w:t>
            </w:r>
            <w:r w:rsidR="00A807DC" w:rsidRPr="00B83B05">
              <w:rPr>
                <w:b/>
              </w:rPr>
              <w:t>ммуникативное развитие»</w:t>
            </w:r>
          </w:p>
          <w:p w:rsidR="00A807DC" w:rsidRPr="00B83B05" w:rsidRDefault="00A807DC" w:rsidP="00CD32A8">
            <w:pPr>
              <w:rPr>
                <w:b/>
              </w:rPr>
            </w:pPr>
          </w:p>
          <w:p w:rsidR="00A807DC" w:rsidRPr="00935BD1" w:rsidRDefault="00A807DC" w:rsidP="00CD32A8">
            <w:pPr>
              <w:rPr>
                <w:b/>
              </w:rPr>
            </w:pPr>
          </w:p>
          <w:p w:rsidR="00A807DC" w:rsidRPr="00935BD1" w:rsidRDefault="00A807DC" w:rsidP="00CD32A8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935BD1" w:rsidRDefault="00A807DC" w:rsidP="00CD32A8">
            <w:pPr>
              <w:pStyle w:val="HTML"/>
              <w:ind w:right="-3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>Н.Ф. Губанова Развитие игровой деятельности. Первая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младшая группа (2-3г)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М.,Мозаика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Синтез,2014(ФГОС)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Знакомим дошкольников с правилами 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дорожного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движения./Т.Ф.Саулина.М.:Мозаика-синтез.2014.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-Трудовое воспитание в детском саду./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Л.В.Куцакова.М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Мозаика-синтез.2014.(ФГОС)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>К.Ю.Белая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 Формирование основ безопасности у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дошкольников.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/-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М.:Мозаика-синтез.2014 (ФГОС).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Теплюк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С.Н.  Игры – занятия на прогулке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малышами.  / М.,</w:t>
            </w:r>
            <w:r w:rsidRPr="00F71CE4">
              <w:rPr>
                <w:rStyle w:val="FontStyle202"/>
                <w:rFonts w:ascii="Times New Roman" w:hAnsi="Times New Roman"/>
                <w:sz w:val="22"/>
                <w:szCs w:val="22"/>
              </w:rPr>
              <w:t xml:space="preserve"> </w:t>
            </w: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Мозаика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–С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интез, 2014г(ФГОС)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>Р.С.Буре. Социально-нравственное воспитание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дошкольников. М.:Мозаика-синтез.2014(ФГОС).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 Знакомим дошкольников с правилами 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дорожного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движения./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Т.Ф.Саулина.М.:Мозаика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синтез.2014.(ФГОС)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-Безопасность: Учебное пособие по основам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безопасности жизнедеятельности детей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старшего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дошкольного возраста. / Н.Н. Авдеева, О.Л. Князева,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Р.Б.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Стеркина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 – М.: ООО «Издательство АСТ-ЛТД»,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1998. – 160 с.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-Организация деятельности детей на прогулке./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В.Н.Кастрыкина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, Г.П.Попова.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Развивающие игры для детей дошкольного возраста./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Ю.В.Щербакова,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С.Г.Зубанова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Глобус, 2007.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Культура поведения за столом./ </w:t>
            </w:r>
            <w:proofErr w:type="spell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В.Г.Алямовская.М</w:t>
            </w:r>
            <w:proofErr w:type="spell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>.: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Ижица, 2004.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ОБЖ для старших </w:t>
            </w:r>
            <w:proofErr w:type="spell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дошкольников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>истема</w:t>
            </w:r>
            <w:proofErr w:type="spell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 работы./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Н.С.Голицина.М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Скрипторий, 2010.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>Дошколята трудятся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proofErr w:type="spell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Л.В.Куцакова.М.:МиОО</w:t>
            </w:r>
            <w:proofErr w:type="spell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>, 1991.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 Алёшина Н.В. «Патриотическое воспитание дошкольников» УЦ Перспектива, Москва,2008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Мальчики и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девочки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ифференцированный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подход к воспитанию детей старшего дошкольного возраста./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И.П.Шелухина.М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Сфера, 2008.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Развивающие игры с малышами./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Т.В.Галанова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.:Академия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развития, 2007.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>Беседы об этикете с детьми./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Т .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А.Шорыгина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.:Сфера.Творческий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центр.2010.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>Беседы о правилах пожарной безопасности.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Т.А.Шорыгина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.:Сфера.Творческий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центр.2008.</w:t>
            </w:r>
          </w:p>
        </w:tc>
      </w:tr>
      <w:tr w:rsidR="00A807DC" w:rsidRPr="00B83B05" w:rsidTr="00F71C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B83B05" w:rsidRDefault="00A807DC" w:rsidP="00F71CE4">
            <w:pPr>
              <w:ind w:left="0"/>
              <w:jc w:val="center"/>
              <w:rPr>
                <w:b/>
              </w:rPr>
            </w:pPr>
            <w:r w:rsidRPr="00B83B05">
              <w:rPr>
                <w:b/>
              </w:rPr>
              <w:t>«Речевое развитие».</w:t>
            </w:r>
          </w:p>
          <w:p w:rsidR="00A807DC" w:rsidRPr="00935BD1" w:rsidRDefault="00A807DC" w:rsidP="00CD32A8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935BD1" w:rsidRDefault="00A807DC" w:rsidP="00CD32A8">
            <w:pPr>
              <w:pStyle w:val="HTML"/>
              <w:ind w:right="-3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В.В.Гербова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Развитие речи в детском саду. Первая младшая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Мозаика-синтез, 2014.(ФГОС)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В.В.Гербова</w:t>
            </w:r>
            <w:proofErr w:type="spell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. Развитие речи в детском саду. Вторая  младшая </w:t>
            </w:r>
            <w:proofErr w:type="spell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>.: Мозаика-синтез, 2014.(ФГОС)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 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В.В.Гербова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. Развитие речи в детском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саду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редняя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группа.М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Мозаика-синтез, 2014.(ФГОС)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В.В.Гербова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Развитие речи в детском саду. Старшая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Мозаика-Синтез, 2014. (ФГОС.)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В.В. «Развитие речи в детском саду»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Подготовительная к школе группа. - М.: Мозаика-Синтез, 2014 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В.В. Приобщение детей к художественной литературе. — М.: Мозаика-Синтез, 2014 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lastRenderedPageBreak/>
              <w:t>-Воспитание у детей правильного произношения./М.Ф.Фомичёва.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-Хрестоматия для чтения детям в детском саду и дома (1-3 года)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М.,Мозаика-Синтез,2014(ФГОС)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      Книга для чтения в детском саду и дома.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Хрестоматия.2-3года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ост.В.В.Гербова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 Н.П.Ильчук и др.-М.,2014. 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-Развитие речи и творчества дошкольников. Игры,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упражнения, конспекты занятий./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О.С.Ушакова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.: Сфера, 2005.-занятия по развитию  речи с детьми./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В.В.Гербова.М.:Просвещение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, 1987.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-Занятия по развитию речи в 1 младшей группе./ В.В.Гербова.М.Мозаика-Синтез.2007.</w:t>
            </w:r>
          </w:p>
        </w:tc>
      </w:tr>
      <w:tr w:rsidR="00A807DC" w:rsidRPr="00B83B05" w:rsidTr="00F71C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935BD1" w:rsidRDefault="00A807DC" w:rsidP="00CD32A8">
            <w:pPr>
              <w:rPr>
                <w:b/>
              </w:rPr>
            </w:pPr>
            <w:r w:rsidRPr="00B83B05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 xml:space="preserve">           </w:t>
            </w:r>
            <w:r w:rsidRPr="00B83B05">
              <w:rPr>
                <w:b/>
              </w:rPr>
              <w:t xml:space="preserve">«Познавательное </w:t>
            </w:r>
            <w:r>
              <w:rPr>
                <w:b/>
              </w:rPr>
              <w:t xml:space="preserve">      </w:t>
            </w:r>
            <w:proofErr w:type="spellStart"/>
            <w:proofErr w:type="gramStart"/>
            <w:r w:rsidRPr="00B83B05"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              р</w:t>
            </w:r>
            <w:r w:rsidRPr="00B83B05">
              <w:rPr>
                <w:b/>
              </w:rPr>
              <w:t>азвитие»</w:t>
            </w:r>
          </w:p>
          <w:p w:rsidR="00A807DC" w:rsidRPr="00935BD1" w:rsidRDefault="00A807DC" w:rsidP="00CD32A8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935BD1" w:rsidRDefault="00A807DC" w:rsidP="00CD32A8">
            <w:pPr>
              <w:pStyle w:val="HTML"/>
              <w:ind w:right="-3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  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И.А.Помораева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 Формирование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элементарных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математических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представлений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торая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младшая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группа.М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Мозаика-Синтез.2014.(ФГОС)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И.А.Помораева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 Формирование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элементарных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математических представлений. Старшая 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Мозаика-Синтез.2014.(ФГОС)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И.А.Помораева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 Формирование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элементарных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математических представлений. Подготовительная  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Мозаика-Синтез.2014.(ФГОС)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Веракса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Н.Е.,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Веракса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А.Н. Проектная деятельность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дошкольников. - М.: Мозаика-Синтез, 2014.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ФГОС).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       Занятия по ознакомлению с окружающим миром во 2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младшей группе детского сада./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О.В.Дыбина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М.:Мозаика-Синтез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, 2008.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  Занятия по формированию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элементарных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метематических</w:t>
            </w:r>
            <w:proofErr w:type="spell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представлений./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И.А.Помораева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В.А.Позина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М.:Мозаика-Синтез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, 2006.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-Методическое пособие по ознакомлению детей с окружающим миром./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Н.Г.Комратова.М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Сфера, 2005.</w:t>
            </w:r>
          </w:p>
          <w:p w:rsidR="00A807DC" w:rsidRPr="00F71CE4" w:rsidRDefault="00A807DC" w:rsidP="00CD32A8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-Времена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.В.Шпотова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./ М.: Просвещение, 2006.</w:t>
            </w:r>
          </w:p>
          <w:p w:rsidR="00A807DC" w:rsidRPr="00F71CE4" w:rsidRDefault="00A807DC" w:rsidP="00CD32A8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-Ознакомление детей раннего возраста с природой./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Т.Н.Зенина.М.:Педагогическое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общество Россия, 2006.</w:t>
            </w:r>
          </w:p>
          <w:p w:rsidR="00A807DC" w:rsidRPr="00F71CE4" w:rsidRDefault="00A807DC" w:rsidP="00CD32A8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-Познавательно-исследовательская деятельность дошкольников./Н.Е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Веракса.М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Мозаика-Синтез, 2012.</w:t>
            </w:r>
          </w:p>
          <w:p w:rsidR="00A807DC" w:rsidRPr="00F71CE4" w:rsidRDefault="00A807DC" w:rsidP="00CD32A8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-Познавательное развитие детей 5-7 лет./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Г.М.Блинова.М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Сфера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ворческий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центр, 2006.</w:t>
            </w:r>
          </w:p>
        </w:tc>
      </w:tr>
      <w:tr w:rsidR="00A807DC" w:rsidRPr="00B83B05" w:rsidTr="00F71CE4">
        <w:tc>
          <w:tcPr>
            <w:tcW w:w="2376" w:type="dxa"/>
          </w:tcPr>
          <w:p w:rsidR="00A807DC" w:rsidRDefault="00A807DC" w:rsidP="00CD32A8">
            <w:pPr>
              <w:rPr>
                <w:b/>
              </w:rPr>
            </w:pPr>
            <w:r w:rsidRPr="00B83B05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B83B05">
              <w:rPr>
                <w:b/>
              </w:rPr>
              <w:t>«Художественно-</w:t>
            </w:r>
          </w:p>
          <w:p w:rsidR="00A807DC" w:rsidRDefault="00A807DC" w:rsidP="00CD32A8">
            <w:pPr>
              <w:rPr>
                <w:b/>
              </w:rPr>
            </w:pPr>
            <w:r>
              <w:rPr>
                <w:b/>
              </w:rPr>
              <w:t xml:space="preserve">                     эсте</w:t>
            </w:r>
            <w:r w:rsidRPr="00B83B05">
              <w:rPr>
                <w:b/>
              </w:rPr>
              <w:t xml:space="preserve">тическое </w:t>
            </w:r>
          </w:p>
          <w:p w:rsidR="00A807DC" w:rsidRPr="00B83B05" w:rsidRDefault="00A807DC" w:rsidP="00CD32A8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B83B05">
              <w:rPr>
                <w:b/>
              </w:rPr>
              <w:t>развитие»</w:t>
            </w:r>
          </w:p>
          <w:p w:rsidR="00A807DC" w:rsidRPr="00B83B05" w:rsidRDefault="00A807DC" w:rsidP="00CD32A8"/>
        </w:tc>
        <w:tc>
          <w:tcPr>
            <w:tcW w:w="2268" w:type="dxa"/>
          </w:tcPr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И.А.Лыкова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Программа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художественного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воспитания,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обучения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и развития детей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2-7 лет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«Цветные ладошки».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М.: «Цветной мир»,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2013.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F71CE4">
              <w:rPr>
                <w:rFonts w:ascii="Times New Roman" w:hAnsi="Times New Roman"/>
              </w:rPr>
              <w:t>- И.</w:t>
            </w:r>
            <w:r w:rsidRPr="00F71CE4">
              <w:rPr>
                <w:rStyle w:val="FontStyle202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71CE4">
              <w:rPr>
                <w:rStyle w:val="2"/>
                <w:rFonts w:eastAsia="Calibri"/>
                <w:b w:val="0"/>
                <w:sz w:val="22"/>
                <w:szCs w:val="22"/>
              </w:rPr>
              <w:t>И.Каплунова</w:t>
            </w:r>
            <w:proofErr w:type="spellEnd"/>
            <w:r w:rsidRPr="00F71CE4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, </w:t>
            </w:r>
          </w:p>
          <w:p w:rsidR="00A807DC" w:rsidRPr="00F71CE4" w:rsidRDefault="00A807DC" w:rsidP="00CD32A8">
            <w:pPr>
              <w:pStyle w:val="a4"/>
              <w:ind w:right="-3108"/>
            </w:pPr>
            <w:proofErr w:type="spellStart"/>
            <w:r w:rsidRPr="00F71CE4">
              <w:rPr>
                <w:rStyle w:val="2"/>
                <w:rFonts w:eastAsia="Calibri"/>
                <w:b w:val="0"/>
                <w:sz w:val="22"/>
                <w:szCs w:val="22"/>
              </w:rPr>
              <w:t>И.Новоскольцева</w:t>
            </w:r>
            <w:proofErr w:type="spellEnd"/>
            <w:r w:rsidRPr="00F71CE4">
              <w:t xml:space="preserve"> 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Программа </w:t>
            </w:r>
            <w:proofErr w:type="gramStart"/>
            <w:r w:rsidRPr="00F71CE4">
              <w:rPr>
                <w:rFonts w:ascii="Times New Roman" w:hAnsi="Times New Roman"/>
              </w:rPr>
              <w:t>по</w:t>
            </w:r>
            <w:proofErr w:type="gramEnd"/>
            <w:r w:rsidRPr="00F71CE4">
              <w:rPr>
                <w:rFonts w:ascii="Times New Roman" w:hAnsi="Times New Roman"/>
              </w:rPr>
              <w:t xml:space="preserve">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музыкальному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воспитанию детей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дошкольного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возраста «Ладушки».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</w:t>
            </w:r>
            <w:proofErr w:type="gramStart"/>
            <w:r w:rsidRPr="00F71CE4">
              <w:rPr>
                <w:rFonts w:ascii="Times New Roman" w:hAnsi="Times New Roman"/>
              </w:rPr>
              <w:t>С-П</w:t>
            </w:r>
            <w:proofErr w:type="gramEnd"/>
            <w:r w:rsidRPr="00F71CE4">
              <w:rPr>
                <w:rFonts w:ascii="Times New Roman" w:hAnsi="Times New Roman"/>
              </w:rPr>
              <w:t>.,2015.</w:t>
            </w:r>
          </w:p>
          <w:p w:rsidR="00A807DC" w:rsidRPr="00B83B05" w:rsidRDefault="00A807DC" w:rsidP="00CD32A8"/>
        </w:tc>
        <w:tc>
          <w:tcPr>
            <w:tcW w:w="5245" w:type="dxa"/>
          </w:tcPr>
          <w:p w:rsidR="00A807DC" w:rsidRPr="00F71CE4" w:rsidRDefault="00A807DC" w:rsidP="00CD32A8">
            <w:pPr>
              <w:jc w:val="left"/>
            </w:pPr>
            <w:r w:rsidRPr="00F71CE4">
              <w:rPr>
                <w:bCs/>
                <w:sz w:val="22"/>
                <w:szCs w:val="22"/>
              </w:rPr>
              <w:t xml:space="preserve">-       </w:t>
            </w:r>
            <w:r w:rsidRPr="00F71CE4">
              <w:rPr>
                <w:b/>
                <w:sz w:val="22"/>
                <w:szCs w:val="22"/>
              </w:rPr>
              <w:t xml:space="preserve"> </w:t>
            </w:r>
            <w:r w:rsidRPr="00F71CE4">
              <w:rPr>
                <w:sz w:val="22"/>
                <w:szCs w:val="22"/>
              </w:rPr>
              <w:t>И.А.Лыкова. Изобразительная деятельность в детском саду.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sz w:val="22"/>
                <w:szCs w:val="22"/>
              </w:rPr>
              <w:t xml:space="preserve">         Первая младшая группа /М.: «Цветной мир» 2014г.</w:t>
            </w:r>
            <w:r w:rsidRPr="00F71CE4">
              <w:rPr>
                <w:bCs/>
                <w:sz w:val="22"/>
                <w:szCs w:val="22"/>
              </w:rPr>
              <w:t xml:space="preserve"> (ФГОС)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bCs/>
                <w:sz w:val="22"/>
                <w:szCs w:val="22"/>
              </w:rPr>
              <w:t xml:space="preserve">-       </w:t>
            </w:r>
            <w:r w:rsidRPr="00F71CE4">
              <w:rPr>
                <w:b/>
                <w:sz w:val="22"/>
                <w:szCs w:val="22"/>
              </w:rPr>
              <w:t xml:space="preserve"> </w:t>
            </w:r>
            <w:r w:rsidRPr="00F71CE4">
              <w:rPr>
                <w:sz w:val="22"/>
                <w:szCs w:val="22"/>
              </w:rPr>
              <w:t>И.А.Лыкова. Изобразительная деятельность в детском саду.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sz w:val="22"/>
                <w:szCs w:val="22"/>
              </w:rPr>
              <w:t xml:space="preserve">          Вторая младшая группа /М.:«Цветной мир» 2014г.</w:t>
            </w:r>
            <w:r w:rsidRPr="00F71CE4">
              <w:rPr>
                <w:bCs/>
                <w:sz w:val="22"/>
                <w:szCs w:val="22"/>
              </w:rPr>
              <w:t xml:space="preserve"> (ФГОС)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bCs/>
                <w:sz w:val="22"/>
                <w:szCs w:val="22"/>
              </w:rPr>
              <w:t xml:space="preserve">-        </w:t>
            </w:r>
            <w:r w:rsidRPr="00F71CE4">
              <w:rPr>
                <w:b/>
                <w:sz w:val="22"/>
                <w:szCs w:val="22"/>
              </w:rPr>
              <w:t xml:space="preserve"> </w:t>
            </w:r>
            <w:r w:rsidRPr="00F71CE4">
              <w:rPr>
                <w:sz w:val="22"/>
                <w:szCs w:val="22"/>
              </w:rPr>
              <w:t xml:space="preserve">И.А.Лыкова. Изобразительная деятельность в </w:t>
            </w:r>
            <w:proofErr w:type="gramStart"/>
            <w:r w:rsidRPr="00F71CE4">
              <w:rPr>
                <w:sz w:val="22"/>
                <w:szCs w:val="22"/>
              </w:rPr>
              <w:t>детском</w:t>
            </w:r>
            <w:proofErr w:type="gramEnd"/>
            <w:r w:rsidRPr="00F71CE4">
              <w:rPr>
                <w:sz w:val="22"/>
                <w:szCs w:val="22"/>
              </w:rPr>
              <w:t xml:space="preserve"> 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sz w:val="22"/>
                <w:szCs w:val="22"/>
              </w:rPr>
              <w:t xml:space="preserve">             саду. Средняя группа /М.: «Цветной мир» 2014г.</w:t>
            </w:r>
            <w:r w:rsidRPr="00F71CE4">
              <w:rPr>
                <w:bCs/>
                <w:sz w:val="22"/>
                <w:szCs w:val="22"/>
              </w:rPr>
              <w:t xml:space="preserve"> (ФГОС)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bCs/>
                <w:sz w:val="22"/>
                <w:szCs w:val="22"/>
              </w:rPr>
              <w:t xml:space="preserve">-        </w:t>
            </w:r>
            <w:r w:rsidRPr="00F71CE4">
              <w:rPr>
                <w:b/>
                <w:sz w:val="22"/>
                <w:szCs w:val="22"/>
              </w:rPr>
              <w:t xml:space="preserve"> </w:t>
            </w:r>
            <w:r w:rsidRPr="00F71CE4">
              <w:rPr>
                <w:sz w:val="22"/>
                <w:szCs w:val="22"/>
              </w:rPr>
              <w:t xml:space="preserve">И.А.Лыкова. Изобразительная деятельность в </w:t>
            </w:r>
            <w:proofErr w:type="gramStart"/>
            <w:r w:rsidRPr="00F71CE4">
              <w:rPr>
                <w:sz w:val="22"/>
                <w:szCs w:val="22"/>
              </w:rPr>
              <w:t>детском</w:t>
            </w:r>
            <w:proofErr w:type="gramEnd"/>
            <w:r w:rsidRPr="00F71CE4">
              <w:rPr>
                <w:sz w:val="22"/>
                <w:szCs w:val="22"/>
              </w:rPr>
              <w:t xml:space="preserve"> 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sz w:val="22"/>
                <w:szCs w:val="22"/>
              </w:rPr>
              <w:t xml:space="preserve">           саду. Старшая  группа /М.: «Цветной мир» 2014г.</w:t>
            </w:r>
            <w:r w:rsidRPr="00F71CE4">
              <w:rPr>
                <w:bCs/>
                <w:sz w:val="22"/>
                <w:szCs w:val="22"/>
              </w:rPr>
              <w:t xml:space="preserve"> (ФГОС)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bCs/>
                <w:sz w:val="22"/>
                <w:szCs w:val="22"/>
              </w:rPr>
              <w:t xml:space="preserve">-        </w:t>
            </w:r>
            <w:r w:rsidRPr="00F71CE4">
              <w:rPr>
                <w:b/>
                <w:sz w:val="22"/>
                <w:szCs w:val="22"/>
              </w:rPr>
              <w:t xml:space="preserve"> </w:t>
            </w:r>
            <w:r w:rsidRPr="00F71CE4">
              <w:rPr>
                <w:sz w:val="22"/>
                <w:szCs w:val="22"/>
              </w:rPr>
              <w:t xml:space="preserve">И.А.Лыкова. Изобразительная деятельность в </w:t>
            </w:r>
            <w:proofErr w:type="gramStart"/>
            <w:r w:rsidRPr="00F71CE4">
              <w:rPr>
                <w:sz w:val="22"/>
                <w:szCs w:val="22"/>
              </w:rPr>
              <w:t>детском</w:t>
            </w:r>
            <w:proofErr w:type="gramEnd"/>
            <w:r w:rsidRPr="00F71CE4">
              <w:rPr>
                <w:sz w:val="22"/>
                <w:szCs w:val="22"/>
              </w:rPr>
              <w:t xml:space="preserve"> 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sz w:val="22"/>
                <w:szCs w:val="22"/>
              </w:rPr>
              <w:t xml:space="preserve">           саду. Подготовительная  группа /М. «Цветной мир» 2014г.</w:t>
            </w:r>
            <w:r w:rsidRPr="00F71CE4">
              <w:rPr>
                <w:bCs/>
                <w:sz w:val="22"/>
                <w:szCs w:val="22"/>
              </w:rPr>
              <w:t xml:space="preserve"> 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bCs/>
                <w:sz w:val="22"/>
                <w:szCs w:val="22"/>
              </w:rPr>
              <w:t xml:space="preserve">            (ФГОС)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-Баранова Е.В., Савельева А.М. От навыков к творчеству: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обучение детей 2-7 лет технике рисования. — М.: </w:t>
            </w:r>
            <w:r w:rsidRPr="00F71CE4">
              <w:rPr>
                <w:sz w:val="22"/>
                <w:szCs w:val="22"/>
              </w:rPr>
              <w:lastRenderedPageBreak/>
              <w:t>Мозаика-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sz w:val="22"/>
                <w:szCs w:val="22"/>
              </w:rPr>
              <w:t xml:space="preserve">           Синтез, 2014. (ФГОС)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           -Комарова Т.С. Народное искусство в воспитании детей –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              М.: 2014. (ФГОС).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-Комарова Т.С. Занятия по изобразительной деятельности в подготовительной группе детского сада. Конспекты занятий. — М.: Мозаика-Синтез, 2014.(ФГОС).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-Комарова Т.С. Изобразительная деятельность в детском саду. — М.: Мозаика- Синтез, 2014. (ФГОС).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          -Комарова Т.С. Детское художественное творчество. —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             М.: Мозаика-Синтез, |К-2010.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           Комарова Т.</w:t>
            </w:r>
            <w:proofErr w:type="gramStart"/>
            <w:r w:rsidRPr="00F71CE4">
              <w:rPr>
                <w:sz w:val="22"/>
                <w:szCs w:val="22"/>
              </w:rPr>
              <w:t>С</w:t>
            </w:r>
            <w:proofErr w:type="gramEnd"/>
            <w:r w:rsidRPr="00F71CE4">
              <w:rPr>
                <w:sz w:val="22"/>
                <w:szCs w:val="22"/>
              </w:rPr>
              <w:t xml:space="preserve">, </w:t>
            </w:r>
            <w:proofErr w:type="gramStart"/>
            <w:r w:rsidRPr="00F71CE4">
              <w:rPr>
                <w:sz w:val="22"/>
                <w:szCs w:val="22"/>
              </w:rPr>
              <w:t>Савенков</w:t>
            </w:r>
            <w:proofErr w:type="gramEnd"/>
            <w:r w:rsidRPr="00F71CE4">
              <w:rPr>
                <w:sz w:val="22"/>
                <w:szCs w:val="22"/>
              </w:rPr>
              <w:t xml:space="preserve"> А.И. Коллективное творчество 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                    дошкольников. М.,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2011-Конструирование. </w:t>
            </w:r>
            <w:proofErr w:type="spellStart"/>
            <w:r w:rsidRPr="00F71CE4">
              <w:rPr>
                <w:sz w:val="22"/>
                <w:szCs w:val="22"/>
              </w:rPr>
              <w:t>Лиштван</w:t>
            </w:r>
            <w:proofErr w:type="spellEnd"/>
            <w:r w:rsidRPr="00F71CE4">
              <w:rPr>
                <w:sz w:val="22"/>
                <w:szCs w:val="22"/>
              </w:rPr>
              <w:t xml:space="preserve"> З.В Смоленск.1981г.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-          Конструирование и ручной труд в детском саду./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Л.В. </w:t>
            </w:r>
            <w:proofErr w:type="spellStart"/>
            <w:r w:rsidRPr="00F71CE4">
              <w:rPr>
                <w:sz w:val="22"/>
                <w:szCs w:val="22"/>
              </w:rPr>
              <w:t>Куцакова</w:t>
            </w:r>
            <w:proofErr w:type="gramStart"/>
            <w:r w:rsidRPr="00F71CE4">
              <w:rPr>
                <w:sz w:val="22"/>
                <w:szCs w:val="22"/>
              </w:rPr>
              <w:t>.Т</w:t>
            </w:r>
            <w:proofErr w:type="gramEnd"/>
            <w:r w:rsidRPr="00F71CE4">
              <w:rPr>
                <w:sz w:val="22"/>
                <w:szCs w:val="22"/>
              </w:rPr>
              <w:t>ворческий</w:t>
            </w:r>
            <w:proofErr w:type="spellEnd"/>
            <w:r w:rsidRPr="00F71CE4">
              <w:rPr>
                <w:sz w:val="22"/>
                <w:szCs w:val="22"/>
              </w:rPr>
              <w:t xml:space="preserve"> центр.М.:2008 г.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-         Лепка в детском саду./ </w:t>
            </w:r>
            <w:proofErr w:type="spellStart"/>
            <w:r w:rsidRPr="00F71CE4">
              <w:rPr>
                <w:sz w:val="22"/>
                <w:szCs w:val="22"/>
              </w:rPr>
              <w:t>Н.Б.Халезова.-М.:Просвещение</w:t>
            </w:r>
            <w:proofErr w:type="spellEnd"/>
            <w:r w:rsidRPr="00F71CE4">
              <w:rPr>
                <w:sz w:val="22"/>
                <w:szCs w:val="22"/>
              </w:rPr>
              <w:t xml:space="preserve">,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                  2010.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-Развивайте у дошкольников </w:t>
            </w:r>
            <w:proofErr w:type="spellStart"/>
            <w:r w:rsidRPr="00F71CE4">
              <w:rPr>
                <w:sz w:val="22"/>
                <w:szCs w:val="22"/>
              </w:rPr>
              <w:t>творчество</w:t>
            </w:r>
            <w:proofErr w:type="gramStart"/>
            <w:r w:rsidRPr="00F71CE4">
              <w:rPr>
                <w:sz w:val="22"/>
                <w:szCs w:val="22"/>
              </w:rPr>
              <w:t>.-</w:t>
            </w:r>
            <w:proofErr w:type="gramEnd"/>
            <w:r w:rsidRPr="00F71CE4">
              <w:rPr>
                <w:sz w:val="22"/>
                <w:szCs w:val="22"/>
              </w:rPr>
              <w:t>конспекты</w:t>
            </w:r>
            <w:proofErr w:type="spellEnd"/>
            <w:r w:rsidRPr="00F71CE4">
              <w:rPr>
                <w:sz w:val="22"/>
                <w:szCs w:val="22"/>
              </w:rPr>
              <w:t xml:space="preserve">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занятий рисованием, лепкой, аппликацией/ Т.Г.Казакова.-          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     М.: Просвещение, 1985.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 -Лепка с детьми раннего возраста./ </w:t>
            </w:r>
            <w:proofErr w:type="spellStart"/>
            <w:r w:rsidRPr="00F71CE4">
              <w:rPr>
                <w:sz w:val="22"/>
                <w:szCs w:val="22"/>
              </w:rPr>
              <w:t>Е.А.Янушко.М</w:t>
            </w:r>
            <w:proofErr w:type="spellEnd"/>
            <w:r w:rsidRPr="00F71CE4">
              <w:rPr>
                <w:sz w:val="22"/>
                <w:szCs w:val="22"/>
              </w:rPr>
              <w:t xml:space="preserve">.: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    Мозаика-Синтез, 2007.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-Занятия по конструированию </w:t>
            </w:r>
            <w:proofErr w:type="gramStart"/>
            <w:r w:rsidRPr="00F71CE4">
              <w:rPr>
                <w:sz w:val="22"/>
                <w:szCs w:val="22"/>
              </w:rPr>
              <w:t>из</w:t>
            </w:r>
            <w:proofErr w:type="gramEnd"/>
            <w:r w:rsidRPr="00F71CE4">
              <w:rPr>
                <w:sz w:val="22"/>
                <w:szCs w:val="22"/>
              </w:rPr>
              <w:t xml:space="preserve"> строительного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материала./ </w:t>
            </w:r>
            <w:proofErr w:type="spellStart"/>
            <w:r w:rsidRPr="00F71CE4">
              <w:rPr>
                <w:sz w:val="22"/>
                <w:szCs w:val="22"/>
              </w:rPr>
              <w:t>Л.В.куцакова</w:t>
            </w:r>
            <w:proofErr w:type="spellEnd"/>
            <w:proofErr w:type="gramStart"/>
            <w:r w:rsidRPr="00F71CE4">
              <w:rPr>
                <w:sz w:val="22"/>
                <w:szCs w:val="22"/>
              </w:rPr>
              <w:t xml:space="preserve"> .</w:t>
            </w:r>
            <w:proofErr w:type="gramEnd"/>
            <w:r w:rsidRPr="00F71CE4">
              <w:rPr>
                <w:sz w:val="22"/>
                <w:szCs w:val="22"/>
              </w:rPr>
              <w:t>М.: Мозаика-Синтез, 2007.</w:t>
            </w:r>
          </w:p>
          <w:p w:rsidR="00A807DC" w:rsidRPr="00F71CE4" w:rsidRDefault="00A807DC" w:rsidP="00CD32A8">
            <w:pPr>
              <w:spacing w:before="100" w:beforeAutospacing="1" w:after="100" w:afterAutospacing="1"/>
              <w:ind w:left="15"/>
              <w:jc w:val="left"/>
            </w:pPr>
            <w:r w:rsidRPr="00F71CE4">
              <w:rPr>
                <w:sz w:val="22"/>
                <w:szCs w:val="22"/>
              </w:rPr>
              <w:t xml:space="preserve">- «Ясельки» планирование и репертуар музыкальных занятий с </w:t>
            </w:r>
            <w:proofErr w:type="spellStart"/>
            <w:r w:rsidRPr="00F71CE4">
              <w:rPr>
                <w:sz w:val="22"/>
                <w:szCs w:val="22"/>
              </w:rPr>
              <w:t>аудиоприложением</w:t>
            </w:r>
            <w:proofErr w:type="spellEnd"/>
            <w:r w:rsidRPr="00F71CE4">
              <w:rPr>
                <w:sz w:val="22"/>
                <w:szCs w:val="22"/>
              </w:rPr>
              <w:t xml:space="preserve"> И. </w:t>
            </w:r>
            <w:proofErr w:type="spellStart"/>
            <w:r w:rsidRPr="00F71CE4">
              <w:rPr>
                <w:sz w:val="22"/>
                <w:szCs w:val="22"/>
              </w:rPr>
              <w:t>Каплунова</w:t>
            </w:r>
            <w:proofErr w:type="spellEnd"/>
            <w:r w:rsidRPr="00F71CE4">
              <w:rPr>
                <w:sz w:val="22"/>
                <w:szCs w:val="22"/>
              </w:rPr>
              <w:t xml:space="preserve">, И. </w:t>
            </w:r>
            <w:proofErr w:type="spellStart"/>
            <w:r w:rsidRPr="00F71CE4">
              <w:rPr>
                <w:sz w:val="22"/>
                <w:szCs w:val="22"/>
              </w:rPr>
              <w:t>Новоскольцева</w:t>
            </w:r>
            <w:proofErr w:type="spellEnd"/>
            <w:r w:rsidRPr="00F71CE4">
              <w:rPr>
                <w:sz w:val="22"/>
                <w:szCs w:val="22"/>
              </w:rPr>
              <w:t xml:space="preserve"> – СПб</w:t>
            </w:r>
            <w:proofErr w:type="gramStart"/>
            <w:r w:rsidRPr="00F71CE4">
              <w:rPr>
                <w:sz w:val="22"/>
                <w:szCs w:val="22"/>
              </w:rPr>
              <w:t xml:space="preserve">.: </w:t>
            </w:r>
            <w:proofErr w:type="gramEnd"/>
            <w:r w:rsidRPr="00F71CE4">
              <w:rPr>
                <w:sz w:val="22"/>
                <w:szCs w:val="22"/>
              </w:rPr>
              <w:t>ООО «Издательство «Невская нота», 2015. (ФГОС).</w:t>
            </w:r>
          </w:p>
          <w:p w:rsidR="00A807DC" w:rsidRPr="00F71CE4" w:rsidRDefault="00A807DC" w:rsidP="00CD32A8">
            <w:pPr>
              <w:spacing w:before="100" w:beforeAutospacing="1" w:after="100" w:afterAutospacing="1"/>
              <w:ind w:left="15"/>
              <w:jc w:val="left"/>
            </w:pPr>
            <w:r w:rsidRPr="00F71CE4">
              <w:rPr>
                <w:sz w:val="22"/>
                <w:szCs w:val="22"/>
              </w:rPr>
              <w:t xml:space="preserve">- «Праздник каждый день» конспекты музыкальных занятий с </w:t>
            </w:r>
            <w:proofErr w:type="spellStart"/>
            <w:r w:rsidRPr="00F71CE4">
              <w:rPr>
                <w:sz w:val="22"/>
                <w:szCs w:val="22"/>
              </w:rPr>
              <w:t>аудиоприложением</w:t>
            </w:r>
            <w:proofErr w:type="spellEnd"/>
            <w:r w:rsidRPr="00F71CE4">
              <w:rPr>
                <w:sz w:val="22"/>
                <w:szCs w:val="22"/>
              </w:rPr>
              <w:t xml:space="preserve">. Младшая группа. И. </w:t>
            </w:r>
            <w:proofErr w:type="spellStart"/>
            <w:r w:rsidRPr="00F71CE4">
              <w:rPr>
                <w:sz w:val="22"/>
                <w:szCs w:val="22"/>
              </w:rPr>
              <w:t>Каплунова</w:t>
            </w:r>
            <w:proofErr w:type="spellEnd"/>
            <w:r w:rsidRPr="00F71CE4">
              <w:rPr>
                <w:sz w:val="22"/>
                <w:szCs w:val="22"/>
              </w:rPr>
              <w:t xml:space="preserve">, И. </w:t>
            </w:r>
            <w:proofErr w:type="spellStart"/>
            <w:r w:rsidRPr="00F71CE4">
              <w:rPr>
                <w:sz w:val="22"/>
                <w:szCs w:val="22"/>
              </w:rPr>
              <w:t>Новоскольцева</w:t>
            </w:r>
            <w:proofErr w:type="spellEnd"/>
            <w:r w:rsidRPr="00F71CE4">
              <w:rPr>
                <w:sz w:val="22"/>
                <w:szCs w:val="22"/>
              </w:rPr>
              <w:t>. Издательство: «Композитор»,  2015. (ФГОС).</w:t>
            </w:r>
          </w:p>
          <w:p w:rsidR="00A807DC" w:rsidRPr="00F71CE4" w:rsidRDefault="00A807DC" w:rsidP="00CD32A8">
            <w:pPr>
              <w:spacing w:before="100" w:beforeAutospacing="1" w:after="100" w:afterAutospacing="1"/>
              <w:ind w:left="15"/>
              <w:jc w:val="left"/>
            </w:pPr>
            <w:r w:rsidRPr="00F71CE4">
              <w:rPr>
                <w:sz w:val="22"/>
                <w:szCs w:val="22"/>
              </w:rPr>
              <w:t xml:space="preserve">- «Праздник каждый день» конспекты музыкальных занятий с </w:t>
            </w:r>
            <w:proofErr w:type="spellStart"/>
            <w:r w:rsidRPr="00F71CE4">
              <w:rPr>
                <w:sz w:val="22"/>
                <w:szCs w:val="22"/>
              </w:rPr>
              <w:t>аудиоприложением</w:t>
            </w:r>
            <w:proofErr w:type="spellEnd"/>
            <w:r w:rsidRPr="00F71CE4">
              <w:rPr>
                <w:sz w:val="22"/>
                <w:szCs w:val="22"/>
              </w:rPr>
              <w:t xml:space="preserve">. Средняя группа. И. </w:t>
            </w:r>
            <w:proofErr w:type="spellStart"/>
            <w:r w:rsidRPr="00F71CE4">
              <w:rPr>
                <w:sz w:val="22"/>
                <w:szCs w:val="22"/>
              </w:rPr>
              <w:t>Каплунова</w:t>
            </w:r>
            <w:proofErr w:type="spellEnd"/>
            <w:r w:rsidRPr="00F71CE4">
              <w:rPr>
                <w:sz w:val="22"/>
                <w:szCs w:val="22"/>
              </w:rPr>
              <w:t xml:space="preserve">, И. </w:t>
            </w:r>
            <w:proofErr w:type="spellStart"/>
            <w:r w:rsidRPr="00F71CE4">
              <w:rPr>
                <w:sz w:val="22"/>
                <w:szCs w:val="22"/>
              </w:rPr>
              <w:t>Новоскольцева</w:t>
            </w:r>
            <w:proofErr w:type="spellEnd"/>
            <w:r w:rsidRPr="00F71CE4">
              <w:rPr>
                <w:sz w:val="22"/>
                <w:szCs w:val="22"/>
              </w:rPr>
              <w:t>. Издательство: «Композитор»,  2015. (ФГОС).</w:t>
            </w:r>
          </w:p>
          <w:p w:rsidR="00A807DC" w:rsidRPr="00F71CE4" w:rsidRDefault="00A807DC" w:rsidP="00CD32A8">
            <w:pPr>
              <w:spacing w:before="100" w:beforeAutospacing="1" w:after="100" w:afterAutospacing="1"/>
              <w:ind w:left="15"/>
              <w:jc w:val="left"/>
            </w:pPr>
            <w:r w:rsidRPr="00F71CE4">
              <w:rPr>
                <w:sz w:val="22"/>
                <w:szCs w:val="22"/>
              </w:rPr>
              <w:t xml:space="preserve">- «Праздник каждый день» конспекты музыкальных занятий с </w:t>
            </w:r>
            <w:proofErr w:type="spellStart"/>
            <w:r w:rsidRPr="00F71CE4">
              <w:rPr>
                <w:sz w:val="22"/>
                <w:szCs w:val="22"/>
              </w:rPr>
              <w:t>аудиоприложением</w:t>
            </w:r>
            <w:proofErr w:type="spellEnd"/>
            <w:r w:rsidRPr="00F71CE4">
              <w:rPr>
                <w:sz w:val="22"/>
                <w:szCs w:val="22"/>
              </w:rPr>
              <w:t xml:space="preserve">. Старшая группа. И. </w:t>
            </w:r>
            <w:proofErr w:type="spellStart"/>
            <w:r w:rsidRPr="00F71CE4">
              <w:rPr>
                <w:sz w:val="22"/>
                <w:szCs w:val="22"/>
              </w:rPr>
              <w:t>Каплунова</w:t>
            </w:r>
            <w:proofErr w:type="spellEnd"/>
            <w:r w:rsidRPr="00F71CE4">
              <w:rPr>
                <w:sz w:val="22"/>
                <w:szCs w:val="22"/>
              </w:rPr>
              <w:t xml:space="preserve">, И. </w:t>
            </w:r>
            <w:proofErr w:type="spellStart"/>
            <w:r w:rsidRPr="00F71CE4">
              <w:rPr>
                <w:sz w:val="22"/>
                <w:szCs w:val="22"/>
              </w:rPr>
              <w:t>Новоскольцева</w:t>
            </w:r>
            <w:proofErr w:type="spellEnd"/>
            <w:r w:rsidRPr="00F71CE4">
              <w:rPr>
                <w:sz w:val="22"/>
                <w:szCs w:val="22"/>
              </w:rPr>
              <w:t>. Издательство: «Композитор»,  2015. (ФГОС).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- «Праздник каждый день» конспекты музыкальных занятий с </w:t>
            </w:r>
            <w:proofErr w:type="spellStart"/>
            <w:r w:rsidRPr="00F71CE4">
              <w:rPr>
                <w:rFonts w:ascii="Times New Roman" w:hAnsi="Times New Roman"/>
              </w:rPr>
              <w:t>аудиоприложением</w:t>
            </w:r>
            <w:proofErr w:type="spellEnd"/>
            <w:r w:rsidRPr="00F71CE4">
              <w:rPr>
                <w:rFonts w:ascii="Times New Roman" w:hAnsi="Times New Roman"/>
              </w:rPr>
              <w:t xml:space="preserve">. Подготовительная </w:t>
            </w:r>
            <w:r w:rsidRPr="00F71CE4">
              <w:rPr>
                <w:rFonts w:ascii="Times New Roman" w:hAnsi="Times New Roman"/>
              </w:rPr>
              <w:lastRenderedPageBreak/>
              <w:t xml:space="preserve">группа. И. </w:t>
            </w:r>
            <w:proofErr w:type="spellStart"/>
            <w:r w:rsidRPr="00F71CE4">
              <w:rPr>
                <w:rFonts w:ascii="Times New Roman" w:hAnsi="Times New Roman"/>
              </w:rPr>
              <w:t>Каплунова</w:t>
            </w:r>
            <w:proofErr w:type="spellEnd"/>
            <w:r w:rsidRPr="00F71CE4">
              <w:rPr>
                <w:rFonts w:ascii="Times New Roman" w:hAnsi="Times New Roman"/>
              </w:rPr>
              <w:t xml:space="preserve">, И. </w:t>
            </w:r>
            <w:proofErr w:type="spellStart"/>
            <w:r w:rsidRPr="00F71CE4">
              <w:rPr>
                <w:rFonts w:ascii="Times New Roman" w:hAnsi="Times New Roman"/>
              </w:rPr>
              <w:t>Новоскольцева</w:t>
            </w:r>
            <w:proofErr w:type="spellEnd"/>
            <w:r w:rsidRPr="00F71CE4">
              <w:rPr>
                <w:rFonts w:ascii="Times New Roman" w:hAnsi="Times New Roman"/>
              </w:rPr>
              <w:t>.</w:t>
            </w:r>
            <w:r w:rsidRPr="00F71CE4">
              <w:t xml:space="preserve"> </w:t>
            </w:r>
            <w:r w:rsidRPr="00F71CE4">
              <w:rPr>
                <w:rFonts w:ascii="Times New Roman" w:hAnsi="Times New Roman"/>
              </w:rPr>
              <w:t>Издательство: «Композитор»,</w:t>
            </w:r>
            <w:r w:rsidRPr="00F71CE4">
              <w:t xml:space="preserve">  </w:t>
            </w:r>
            <w:r w:rsidRPr="00F71CE4">
              <w:rPr>
                <w:rFonts w:ascii="Times New Roman" w:hAnsi="Times New Roman"/>
              </w:rPr>
              <w:t>20</w:t>
            </w:r>
            <w:r w:rsidRPr="00F71CE4">
              <w:rPr>
                <w:rFonts w:ascii="Times New Roman" w:hAnsi="Times New Roman"/>
                <w:lang w:val="en-US"/>
              </w:rPr>
              <w:t>15</w:t>
            </w:r>
            <w:r w:rsidRPr="00F71CE4">
              <w:rPr>
                <w:rFonts w:ascii="Times New Roman" w:hAnsi="Times New Roman"/>
              </w:rPr>
              <w:t>. (ФГОС).</w:t>
            </w:r>
          </w:p>
          <w:p w:rsidR="00A807DC" w:rsidRPr="00F71CE4" w:rsidRDefault="00A807DC" w:rsidP="00CD32A8">
            <w:pPr>
              <w:pStyle w:val="a4"/>
            </w:pPr>
          </w:p>
        </w:tc>
      </w:tr>
    </w:tbl>
    <w:p w:rsidR="00A807DC" w:rsidRDefault="00A807DC" w:rsidP="00A807DC">
      <w:pPr>
        <w:ind w:left="0"/>
      </w:pPr>
    </w:p>
    <w:p w:rsidR="00F71CE4" w:rsidRPr="00EC4DFF" w:rsidRDefault="00F71CE4" w:rsidP="00F71CE4">
      <w:pPr>
        <w:pStyle w:val="1"/>
        <w:ind w:left="0"/>
        <w:rPr>
          <w:b/>
        </w:rPr>
      </w:pPr>
      <w:r w:rsidRPr="00EC4DFF">
        <w:rPr>
          <w:b/>
        </w:rPr>
        <w:t>Анализ библиотечно-информационного обеспечения</w:t>
      </w:r>
    </w:p>
    <w:p w:rsidR="00D4426E" w:rsidRPr="00EC4DFF" w:rsidRDefault="00D4426E" w:rsidP="00D4426E">
      <w:pPr>
        <w:spacing w:line="240" w:lineRule="atLeast"/>
        <w:ind w:left="0"/>
      </w:pPr>
      <w:r w:rsidRPr="00EC4DFF">
        <w:t xml:space="preserve">          Для реализации основной части ООП  ДОУ  в  методическом уголке имеются  методические  пособия по образовательной деятельности. </w:t>
      </w:r>
    </w:p>
    <w:p w:rsidR="00D4426E" w:rsidRPr="00EC4DFF" w:rsidRDefault="00D4426E" w:rsidP="00D4426E">
      <w:pPr>
        <w:ind w:left="0"/>
      </w:pPr>
      <w:r w:rsidRPr="00EC4DFF">
        <w:t xml:space="preserve">        С целью осуществления взаимодействия ДОУ с органами, осуществляющими управление в сфере образования, с другими учреждениями и организациями  активно используется электронная почта.</w:t>
      </w:r>
    </w:p>
    <w:p w:rsidR="00D4426E" w:rsidRPr="00EC4DFF" w:rsidRDefault="00D4426E" w:rsidP="00D4426E">
      <w:pPr>
        <w:ind w:left="0"/>
      </w:pPr>
      <w:r w:rsidRPr="00EC4DFF">
        <w:t xml:space="preserve">        В соответствии с действующим законодательством,  в  целях взаимодействия между участниками образовательного процесса (педагоги, родители, дети), создан официальный сайт ДОУ. Информация на сайте представлена согласно 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утвержденные постановлением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EC4DFF">
          <w:t>2013 г</w:t>
        </w:r>
      </w:smartTag>
      <w:r w:rsidRPr="00EC4DFF">
        <w:t xml:space="preserve">. №582.  </w:t>
      </w:r>
    </w:p>
    <w:p w:rsidR="00D4426E" w:rsidRPr="00EC4DFF" w:rsidRDefault="00D4426E" w:rsidP="00D4426E">
      <w:pPr>
        <w:ind w:left="0"/>
      </w:pPr>
      <w:r w:rsidRPr="00EC4DFF">
        <w:t xml:space="preserve">         При проведении семинаров, педагогических советов, РМО, родительских собраний,  коллективных мероприятий с детьми  активно используется  </w:t>
      </w:r>
      <w:proofErr w:type="spellStart"/>
      <w:r w:rsidRPr="00EC4DFF">
        <w:t>мультимедийное</w:t>
      </w:r>
      <w:proofErr w:type="spellEnd"/>
      <w:r w:rsidRPr="00EC4DFF">
        <w:t xml:space="preserve"> оборудование.</w:t>
      </w:r>
    </w:p>
    <w:p w:rsidR="00F71CE4" w:rsidRDefault="00F71CE4" w:rsidP="00A807DC">
      <w:pPr>
        <w:ind w:left="0"/>
      </w:pPr>
    </w:p>
    <w:p w:rsidR="00D4426E" w:rsidRPr="00D4426E" w:rsidRDefault="00D4426E" w:rsidP="00D4426E">
      <w:pPr>
        <w:pStyle w:val="1"/>
        <w:ind w:left="0"/>
        <w:jc w:val="center"/>
        <w:rPr>
          <w:b/>
        </w:rPr>
      </w:pPr>
      <w:r w:rsidRPr="00EC4DFF">
        <w:rPr>
          <w:b/>
        </w:rPr>
        <w:t>Анализ материально-технической базы</w:t>
      </w:r>
    </w:p>
    <w:p w:rsidR="00D4426E" w:rsidRPr="00EC4DFF" w:rsidRDefault="00D4426E" w:rsidP="00D4426E">
      <w:pPr>
        <w:ind w:left="0"/>
      </w:pPr>
      <w:r w:rsidRPr="00EC4DFF">
        <w:t xml:space="preserve">      </w:t>
      </w:r>
      <w:r>
        <w:t xml:space="preserve">    Здание ДОУ «Детский сад  с. Большой Содом</w:t>
      </w:r>
      <w:r w:rsidRPr="00EC4DFF">
        <w:t xml:space="preserve">» находится в центре села, вдали </w:t>
      </w:r>
      <w:r>
        <w:t xml:space="preserve">от оживленных магистралей. </w:t>
      </w:r>
      <w:r w:rsidRPr="00EC4DFF">
        <w:t>Имеется озеленение территории муниципального дошкольного образовательного учреждения.  На территории дошкольной организации расположена игровая  и хозяйственная зона. Зона игро</w:t>
      </w:r>
      <w:r>
        <w:t xml:space="preserve">вой территории включает в себя </w:t>
      </w:r>
      <w:r w:rsidRPr="00EC4DFF">
        <w:t>группов</w:t>
      </w:r>
      <w:r>
        <w:t>ую</w:t>
      </w:r>
      <w:r w:rsidRPr="00EC4DFF">
        <w:t xml:space="preserve"> площадк</w:t>
      </w:r>
      <w:r>
        <w:t>у.  Зона площадки</w:t>
      </w:r>
      <w:r w:rsidRPr="00EC4DFF">
        <w:t xml:space="preserve"> покрыта травяным и утрамбованным грунтом.</w:t>
      </w:r>
    </w:p>
    <w:p w:rsidR="00D4426E" w:rsidRPr="00EC4DFF" w:rsidRDefault="00D4426E" w:rsidP="00D4426E">
      <w:pPr>
        <w:widowControl w:val="0"/>
        <w:tabs>
          <w:tab w:val="left" w:pos="284"/>
        </w:tabs>
        <w:autoSpaceDE w:val="0"/>
        <w:autoSpaceDN w:val="0"/>
        <w:adjustRightInd w:val="0"/>
        <w:ind w:left="0"/>
      </w:pPr>
      <w:r w:rsidRPr="00EC4DFF">
        <w:t>Муниципальное дошкольное образовательное учре</w:t>
      </w:r>
      <w:r>
        <w:t>ждение «Детский сад с. Большой Содом</w:t>
      </w:r>
      <w:r w:rsidRPr="00EC4DFF">
        <w:t>» наход</w:t>
      </w:r>
      <w:r>
        <w:t xml:space="preserve">ится в здании общей площадью </w:t>
      </w:r>
      <w:r w:rsidR="00C165DD">
        <w:t>158</w:t>
      </w:r>
      <w:r w:rsidRPr="00EC4DFF">
        <w:t xml:space="preserve"> кв.м.  Ежегодно в здании проводи</w:t>
      </w:r>
      <w:r>
        <w:t>тся косметический ремонт.</w:t>
      </w:r>
      <w:r w:rsidRPr="00EC4DFF">
        <w:t xml:space="preserve">  Состояние учебно-методической базы ДОУ по мере возможности  пополняется. В настоящее время в д</w:t>
      </w:r>
      <w:r>
        <w:t xml:space="preserve">ошкольном учреждении имеются:  1 </w:t>
      </w:r>
      <w:r w:rsidRPr="00EC4DFF">
        <w:t xml:space="preserve"> магнитофон, музыкальный центр, </w:t>
      </w:r>
      <w:r>
        <w:t>телевизор,</w:t>
      </w:r>
      <w:r w:rsidRPr="00EC4DFF">
        <w:t xml:space="preserve"> проектор, принтер,</w:t>
      </w:r>
      <w:r>
        <w:t xml:space="preserve"> фотоаппарат, ноутбук</w:t>
      </w:r>
      <w:r w:rsidRPr="00EC4DFF">
        <w:t xml:space="preserve">. Задача оснащения развивающей предметно-пространственной среды ДОУ остается одной из главных. </w:t>
      </w:r>
      <w:r>
        <w:t>В группах необходимо</w:t>
      </w:r>
      <w:r w:rsidRPr="00EC4DFF">
        <w:t xml:space="preserve"> обновлять игровые уголки, пополнять демонстрационный материал по художественно-эстетическому направлению (картины, музыкальные инструменты, предметы декоративно-прикладного искусства).</w:t>
      </w:r>
    </w:p>
    <w:p w:rsidR="00D4426E" w:rsidRPr="00EC4DFF" w:rsidRDefault="00D4426E" w:rsidP="00D4426E">
      <w:pPr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  <w:r w:rsidRPr="00EC4DFF">
        <w:t>Непрерывная  образовательная деятельность осуществляется в групп</w:t>
      </w:r>
      <w:r>
        <w:t>е.</w:t>
      </w:r>
      <w:r w:rsidRPr="00EC4DFF">
        <w:t xml:space="preserve"> Групп</w:t>
      </w:r>
      <w:r>
        <w:t>а</w:t>
      </w:r>
      <w:r w:rsidRPr="00EC4DFF">
        <w:t xml:space="preserve"> име</w:t>
      </w:r>
      <w:r>
        <w:t>ет</w:t>
      </w:r>
      <w:r w:rsidRPr="00EC4DFF">
        <w:t xml:space="preserve"> отдельный вход. Имеются раздевал</w:t>
      </w:r>
      <w:r>
        <w:t>ьные комнаты, туалетные комната общая</w:t>
      </w:r>
      <w:r w:rsidRPr="00EC4DFF">
        <w:t xml:space="preserve">, моечные для мытья посуды. Групповые помещения оформлены в соответствии с возрастными особенностями детей и требованиями программы. Во всех группах, в соответствии  с возрастными  и  индивидуальными  особенностями  детей условно выделены зоны (уголки) развития: игровой,  литературный, строительно-конструктивных игр,  </w:t>
      </w:r>
      <w:proofErr w:type="spellStart"/>
      <w:r w:rsidRPr="00EC4DFF">
        <w:t>ИЗО-деятельности</w:t>
      </w:r>
      <w:proofErr w:type="spellEnd"/>
      <w:r w:rsidRPr="00EC4DFF">
        <w:t xml:space="preserve">,  физкультурный,  творческая мастерская, уголки по пожарной безопасности, правилам дорожного движения. </w:t>
      </w:r>
      <w:r w:rsidR="00CD32A8">
        <w:t>О</w:t>
      </w:r>
      <w:r w:rsidRPr="00EC4DFF">
        <w:t>формлены</w:t>
      </w:r>
      <w:r w:rsidR="00CD32A8">
        <w:t xml:space="preserve"> уголки для родителей. В </w:t>
      </w:r>
      <w:r w:rsidRPr="00EC4DFF">
        <w:t>группе имеется термометр.</w:t>
      </w:r>
    </w:p>
    <w:p w:rsidR="00D4426E" w:rsidRDefault="00D4426E" w:rsidP="00D4426E">
      <w:pPr>
        <w:widowControl w:val="0"/>
        <w:tabs>
          <w:tab w:val="left" w:pos="284"/>
        </w:tabs>
        <w:autoSpaceDE w:val="0"/>
        <w:autoSpaceDN w:val="0"/>
        <w:adjustRightInd w:val="0"/>
        <w:ind w:left="0"/>
      </w:pPr>
      <w:r w:rsidRPr="00EC4DFF">
        <w:t>Для обеспечения  физического развития на территории  имеется  физкультурная площадка с травяным покрытием, оборудованная спортивно-развивающими элементами и т.п.</w:t>
      </w:r>
    </w:p>
    <w:p w:rsidR="00CD32A8" w:rsidRDefault="00CD32A8" w:rsidP="00D4426E">
      <w:pPr>
        <w:widowControl w:val="0"/>
        <w:tabs>
          <w:tab w:val="left" w:pos="284"/>
        </w:tabs>
        <w:autoSpaceDE w:val="0"/>
        <w:autoSpaceDN w:val="0"/>
        <w:adjustRightInd w:val="0"/>
        <w:ind w:left="0"/>
      </w:pPr>
    </w:p>
    <w:p w:rsidR="00CD32A8" w:rsidRPr="00CD32A8" w:rsidRDefault="00CD32A8" w:rsidP="00CD32A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</w:pPr>
      <w:r w:rsidRPr="00701E7E">
        <w:rPr>
          <w:b/>
        </w:rPr>
        <w:t xml:space="preserve">Анализ </w:t>
      </w:r>
      <w:proofErr w:type="gramStart"/>
      <w:r w:rsidRPr="00701E7E">
        <w:rPr>
          <w:b/>
        </w:rPr>
        <w:t>функционирования внутренней системы оценки качества образования</w:t>
      </w:r>
      <w:proofErr w:type="gramEnd"/>
    </w:p>
    <w:p w:rsidR="00CD32A8" w:rsidRPr="00701E7E" w:rsidRDefault="00CD32A8" w:rsidP="00CD32A8">
      <w:pPr>
        <w:ind w:left="0"/>
        <w:rPr>
          <w:bCs/>
        </w:rPr>
      </w:pPr>
      <w:r w:rsidRPr="00701E7E">
        <w:rPr>
          <w:bCs/>
        </w:rPr>
        <w:t xml:space="preserve">           Реализация Федерального государственного образовательного стандарта определяет необходимость разработки мониторинга, направленного на выявление качества </w:t>
      </w:r>
      <w:r w:rsidRPr="00701E7E">
        <w:rPr>
          <w:bCs/>
        </w:rPr>
        <w:lastRenderedPageBreak/>
        <w:t>дошкольного образования, а принцип интеграции дает новое видение организационных форм и содержания мониторинга.</w:t>
      </w:r>
    </w:p>
    <w:p w:rsidR="00CD32A8" w:rsidRPr="00701E7E" w:rsidRDefault="00CD32A8" w:rsidP="00CD32A8">
      <w:pPr>
        <w:ind w:left="0"/>
        <w:rPr>
          <w:bCs/>
        </w:rPr>
      </w:pPr>
      <w:r w:rsidRPr="00701E7E">
        <w:rPr>
          <w:bCs/>
        </w:rPr>
        <w:t xml:space="preserve">           Цель мониторинга – изучить процесс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качеств, которые они должны прио</w:t>
      </w:r>
      <w:r>
        <w:rPr>
          <w:bCs/>
        </w:rPr>
        <w:t>брести в результате ее освоения</w:t>
      </w:r>
      <w:r w:rsidRPr="00701E7E">
        <w:rPr>
          <w:bCs/>
        </w:rPr>
        <w:t>.</w:t>
      </w:r>
    </w:p>
    <w:p w:rsidR="00CD32A8" w:rsidRPr="00701E7E" w:rsidRDefault="00CD32A8" w:rsidP="00CD32A8">
      <w:pPr>
        <w:ind w:left="0"/>
        <w:rPr>
          <w:bCs/>
        </w:rPr>
      </w:pPr>
      <w:r w:rsidRPr="00701E7E">
        <w:rPr>
          <w:bCs/>
        </w:rPr>
        <w:t xml:space="preserve">           Мониторинг позволяет оценить у воспитанников:</w:t>
      </w:r>
    </w:p>
    <w:p w:rsidR="00CD32A8" w:rsidRPr="00701E7E" w:rsidRDefault="00CD32A8" w:rsidP="00CD32A8">
      <w:pPr>
        <w:ind w:left="0"/>
      </w:pPr>
      <w:r w:rsidRPr="00701E7E">
        <w:rPr>
          <w:bCs/>
        </w:rPr>
        <w:t xml:space="preserve"> -  уровни овладения </w:t>
      </w:r>
      <w:r w:rsidRPr="00701E7E">
        <w:t xml:space="preserve">необходимыми навыками и умениями по образовательным областям; </w:t>
      </w:r>
    </w:p>
    <w:p w:rsidR="00CD32A8" w:rsidRDefault="00CD32A8" w:rsidP="00CD32A8">
      <w:pPr>
        <w:ind w:left="0"/>
        <w:rPr>
          <w:bCs/>
        </w:rPr>
      </w:pPr>
      <w:r w:rsidRPr="00701E7E">
        <w:t xml:space="preserve">          Данная мониторинговая система имеет прогностический характер, то есть помогает выявить перспективные линии развития дошкольника, а также профилактический характер, поскольку позволяет заметить факторы риска в развитии ребенка. Полученные мониторинговые данные создают информационную базу для индивидуализации образовательного процесса, исходя из индивидуальных, образовательных потребностей каждого воспитанника ДОУ</w:t>
      </w:r>
      <w:r w:rsidRPr="00701E7E">
        <w:rPr>
          <w:bCs/>
        </w:rPr>
        <w:t>.</w:t>
      </w:r>
    </w:p>
    <w:p w:rsidR="00CD32A8" w:rsidRDefault="00CD32A8" w:rsidP="00CD32A8">
      <w:pPr>
        <w:pStyle w:val="a4"/>
        <w:rPr>
          <w:rFonts w:ascii="Times New Roman" w:hAnsi="Times New Roman"/>
          <w:sz w:val="24"/>
          <w:szCs w:val="24"/>
        </w:rPr>
      </w:pPr>
    </w:p>
    <w:p w:rsidR="00CD32A8" w:rsidRPr="003D102F" w:rsidRDefault="00CD32A8" w:rsidP="00CD32A8">
      <w:pPr>
        <w:tabs>
          <w:tab w:val="left" w:pos="284"/>
        </w:tabs>
        <w:ind w:left="0"/>
        <w:jc w:val="center"/>
        <w:rPr>
          <w:b/>
        </w:rPr>
      </w:pPr>
      <w:r w:rsidRPr="003D102F">
        <w:rPr>
          <w:b/>
          <w:lang w:val="en-US"/>
        </w:rPr>
        <w:t>II</w:t>
      </w:r>
      <w:r w:rsidRPr="003D102F">
        <w:rPr>
          <w:b/>
        </w:rPr>
        <w:t xml:space="preserve"> часть</w:t>
      </w:r>
    </w:p>
    <w:p w:rsidR="00CD32A8" w:rsidRPr="003D102F" w:rsidRDefault="00CD32A8" w:rsidP="00CD32A8">
      <w:pPr>
        <w:pStyle w:val="4"/>
        <w:spacing w:before="0" w:after="0" w:line="285" w:lineRule="atLeast"/>
        <w:jc w:val="center"/>
        <w:textAlignment w:val="baseline"/>
        <w:rPr>
          <w:rFonts w:ascii="Trebuchet MS" w:hAnsi="Trebuchet MS"/>
        </w:rPr>
      </w:pPr>
      <w:r w:rsidRPr="003D102F">
        <w:rPr>
          <w:rFonts w:ascii="inherit" w:hAnsi="inherit"/>
          <w:bdr w:val="none" w:sz="0" w:space="0" w:color="auto" w:frame="1"/>
        </w:rPr>
        <w:t>ПОКАЗАТЕЛИ</w:t>
      </w:r>
      <w:r w:rsidRPr="003D102F">
        <w:rPr>
          <w:rFonts w:ascii="Trebuchet MS" w:hAnsi="Trebuchet MS"/>
        </w:rPr>
        <w:br/>
      </w:r>
      <w:r w:rsidRPr="003D102F">
        <w:rPr>
          <w:rFonts w:ascii="inherit" w:hAnsi="inherit"/>
          <w:bdr w:val="none" w:sz="0" w:space="0" w:color="auto" w:frame="1"/>
        </w:rPr>
        <w:t>ДЕЯТЕЛЬНОСТИ ДОШКОЛЬНОЙ ОБРАЗОВАТЕЛЬНОЙ ОРГАНИЗАЦИИ,</w:t>
      </w:r>
      <w:r w:rsidRPr="003D102F">
        <w:rPr>
          <w:rFonts w:ascii="Trebuchet MS" w:hAnsi="Trebuchet MS"/>
        </w:rPr>
        <w:br/>
      </w:r>
      <w:r w:rsidRPr="003D102F">
        <w:rPr>
          <w:rFonts w:ascii="inherit" w:hAnsi="inherit"/>
          <w:bdr w:val="none" w:sz="0" w:space="0" w:color="auto" w:frame="1"/>
        </w:rPr>
        <w:t>ПОДЛЕЖАЩЕЙ САМООБСЛЕДОВАНИЮ</w:t>
      </w:r>
    </w:p>
    <w:tbl>
      <w:tblPr>
        <w:tblW w:w="10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71"/>
        <w:gridCol w:w="6753"/>
        <w:gridCol w:w="2126"/>
      </w:tblGrid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 xml:space="preserve">N </w:t>
            </w:r>
            <w:proofErr w:type="spellStart"/>
            <w:proofErr w:type="gramStart"/>
            <w:r w:rsidRPr="003D102F">
              <w:t>п</w:t>
            </w:r>
            <w:proofErr w:type="spellEnd"/>
            <w:proofErr w:type="gramEnd"/>
            <w:r w:rsidRPr="003D102F">
              <w:t>/</w:t>
            </w:r>
            <w:proofErr w:type="spellStart"/>
            <w:r w:rsidRPr="003D102F">
              <w:t>п</w:t>
            </w:r>
            <w:proofErr w:type="spellEnd"/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Показатели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Единица измерения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Образовательная деятельность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 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D63496" w:rsidRDefault="00CD32A8" w:rsidP="00035BA3">
            <w:pPr>
              <w:pStyle w:val="normacttext"/>
              <w:spacing w:before="79" w:beforeAutospacing="0" w:after="79" w:afterAutospacing="0"/>
              <w:ind w:firstLine="316"/>
              <w:textAlignment w:val="baseline"/>
            </w:pPr>
            <w:r>
              <w:t>1</w:t>
            </w:r>
            <w:r w:rsidR="00035BA3">
              <w:t>0</w:t>
            </w:r>
            <w:r>
              <w:t xml:space="preserve"> </w:t>
            </w:r>
            <w:r w:rsidRPr="00D63496">
              <w:t>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 xml:space="preserve">В </w:t>
            </w:r>
            <w:proofErr w:type="gramStart"/>
            <w:r w:rsidRPr="003D102F">
              <w:t>режиме полного дня</w:t>
            </w:r>
            <w:proofErr w:type="gramEnd"/>
            <w:r w:rsidRPr="003D102F">
              <w:t xml:space="preserve"> (8 - 12 часов)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D63496" w:rsidRDefault="00CD32A8" w:rsidP="00035BA3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</w:t>
            </w:r>
            <w:r w:rsidR="00035BA3">
              <w:t>0</w:t>
            </w:r>
            <w:r w:rsidRPr="00D63496">
              <w:t>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В режиме кратковременного пребывания (3 - 5 часов)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D63496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D63496">
              <w:t>0 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В семейной дошкольной группе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1.1.4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Общая численность воспитанников в возрасте до 3 лет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0</w:t>
            </w:r>
            <w:r w:rsidRPr="003D102F">
              <w:t xml:space="preserve"> 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Общая численность воспитанников в возрасте от 3 до 8 лет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035BA3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</w:t>
            </w:r>
            <w:r w:rsidR="00035BA3">
              <w:t>0</w:t>
            </w:r>
            <w:r w:rsidRPr="003D102F">
              <w:t xml:space="preserve"> 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1.4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035BA3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</w:t>
            </w:r>
            <w:r w:rsidR="00035BA3">
              <w:t>0</w:t>
            </w:r>
            <w:r w:rsidRPr="003D102F">
              <w:t xml:space="preserve"> человек/ 100%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1.4.1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 xml:space="preserve">В </w:t>
            </w:r>
            <w:proofErr w:type="gramStart"/>
            <w:r w:rsidRPr="003D102F">
              <w:t>режиме полного дня</w:t>
            </w:r>
            <w:proofErr w:type="gramEnd"/>
            <w:r w:rsidRPr="003D102F"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035BA3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</w:t>
            </w:r>
            <w:r w:rsidR="00035BA3">
              <w:t>0</w:t>
            </w:r>
            <w:r w:rsidRPr="003D102F">
              <w:t xml:space="preserve"> человек/ 100%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1.4.2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 xml:space="preserve">В режиме продленного дня 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lastRenderedPageBreak/>
              <w:t>1.4.3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В режиме круглосуточного пребывания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1.5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1.5.1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1.5.2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035BA3">
            <w:pPr>
              <w:pStyle w:val="normacttext"/>
              <w:spacing w:before="79" w:beforeAutospacing="0" w:after="79" w:afterAutospacing="0"/>
              <w:jc w:val="both"/>
              <w:textAlignment w:val="baseline"/>
            </w:pPr>
            <w:r>
              <w:t>1</w:t>
            </w:r>
            <w:r w:rsidR="00035BA3">
              <w:t>0</w:t>
            </w:r>
            <w:r w:rsidRPr="003D102F">
              <w:t>человек/ 100%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1.5.3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По присмотру и уходу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035BA3">
            <w:pPr>
              <w:pStyle w:val="normacttext"/>
              <w:spacing w:before="79" w:beforeAutospacing="0" w:after="79" w:afterAutospacing="0"/>
              <w:jc w:val="both"/>
              <w:textAlignment w:val="baseline"/>
            </w:pPr>
            <w:r>
              <w:t>1</w:t>
            </w:r>
            <w:r w:rsidR="00035BA3">
              <w:t>0</w:t>
            </w:r>
            <w:r w:rsidRPr="003D102F">
              <w:t>человек/ 100%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1.6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035BA3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5</w:t>
            </w:r>
            <w:r w:rsidR="00CD32A8" w:rsidRPr="003D102F">
              <w:t>дней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1.7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2</w:t>
            </w:r>
            <w:r w:rsidRPr="003D102F">
              <w:t xml:space="preserve"> человек</w:t>
            </w:r>
            <w:r>
              <w:t>а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1.7.1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0 человек /0</w:t>
            </w:r>
            <w:r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1.7.2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0 человек /0</w:t>
            </w:r>
            <w:r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1.7.3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0 человек /0</w:t>
            </w:r>
            <w:r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1.7.4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6E41AE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2</w:t>
            </w:r>
            <w:r w:rsidR="00CD32A8">
              <w:t xml:space="preserve"> человека /10</w:t>
            </w:r>
            <w:r w:rsidR="00CD32A8" w:rsidRPr="003D102F">
              <w:t>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1.8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6E41AE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 xml:space="preserve">2 </w:t>
            </w:r>
            <w:r w:rsidR="00CD32A8" w:rsidRPr="003D102F">
              <w:t>человек</w:t>
            </w:r>
            <w:r>
              <w:t xml:space="preserve">а </w:t>
            </w:r>
            <w:r w:rsidR="00CD32A8" w:rsidRPr="003D102F">
              <w:t>/</w:t>
            </w:r>
            <w:r>
              <w:t>100</w:t>
            </w:r>
            <w:r w:rsidR="00CD32A8"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1.8.1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Высшая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035BA3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</w:t>
            </w:r>
            <w:r w:rsidR="00CD32A8" w:rsidRPr="003D102F">
              <w:t>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1.8.2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Первая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035BA3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</w:t>
            </w:r>
            <w:r w:rsidR="006E41AE">
              <w:t xml:space="preserve"> </w:t>
            </w:r>
            <w:r w:rsidR="00CD32A8" w:rsidRPr="003D102F">
              <w:t>человек</w:t>
            </w:r>
            <w:r w:rsidR="006E41AE">
              <w:t xml:space="preserve">а </w:t>
            </w:r>
            <w:r w:rsidR="00CD32A8" w:rsidRPr="003D102F">
              <w:t>/</w:t>
            </w:r>
            <w:r w:rsidR="006E41AE">
              <w:t>100</w:t>
            </w:r>
            <w:r w:rsidR="00CD32A8"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1.9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6E41AE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2 человека /100%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1.9.1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До 5 лет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0</w:t>
            </w:r>
            <w:r w:rsidRPr="003D102F">
              <w:t xml:space="preserve"> </w:t>
            </w:r>
            <w:r>
              <w:t>человек /</w:t>
            </w:r>
            <w:r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1.9.2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Свыше 30 лет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6E41AE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 человек /50</w:t>
            </w:r>
            <w:r w:rsidR="00CD32A8"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lastRenderedPageBreak/>
              <w:t>1.10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proofErr w:type="gramStart"/>
            <w:r w:rsidRPr="003D102F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1D0CF4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3</w:t>
            </w:r>
            <w:r w:rsidR="006E41AE">
              <w:t xml:space="preserve"> </w:t>
            </w:r>
            <w:r w:rsidR="00CD32A8" w:rsidRPr="003D102F">
              <w:t>человек</w:t>
            </w:r>
            <w:r w:rsidR="006E41AE">
              <w:t>а/</w:t>
            </w:r>
            <w:r w:rsidR="00CD32A8" w:rsidRPr="003D102F">
              <w:t>100%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1D0CF4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3</w:t>
            </w:r>
            <w:r w:rsidR="00CD32A8">
              <w:t xml:space="preserve"> человек</w:t>
            </w:r>
            <w:r w:rsidR="006E41AE">
              <w:t>а /</w:t>
            </w:r>
            <w:r w:rsidR="00CD32A8">
              <w:t>100</w:t>
            </w:r>
            <w:r w:rsidR="00CD32A8"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1.14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6E41AE" w:rsidRDefault="006E41AE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 xml:space="preserve">2 </w:t>
            </w:r>
            <w:r w:rsidR="00CD32A8">
              <w:t>человек</w:t>
            </w:r>
            <w:r>
              <w:t xml:space="preserve">а </w:t>
            </w:r>
            <w:r w:rsidR="00CD32A8">
              <w:t xml:space="preserve">/ </w:t>
            </w:r>
          </w:p>
          <w:p w:rsidR="00CD32A8" w:rsidRPr="003D102F" w:rsidRDefault="006E41AE" w:rsidP="00035BA3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</w:t>
            </w:r>
            <w:r w:rsidR="00035BA3">
              <w:t>0</w:t>
            </w:r>
            <w:r>
              <w:t xml:space="preserve"> </w:t>
            </w:r>
            <w:r w:rsidR="00CD32A8" w:rsidRPr="003D102F">
              <w:t>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 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Музыкального руководителя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6E41AE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Руководителя  физической культуры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Учителя-логопеда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1.15.4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Логопеда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1.15.5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Учителя-дефектолога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1.15.6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Педагога-психолога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2.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Инфраструктура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 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2.1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3.</w:t>
            </w:r>
            <w:r w:rsidR="006E41AE">
              <w:t>2</w:t>
            </w:r>
            <w:r w:rsidRPr="003D102F">
              <w:t xml:space="preserve"> кв. м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2.2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0 кв. м"/>
              </w:smartTagPr>
              <w:r w:rsidRPr="003D102F">
                <w:t>0 кв. м</w:t>
              </w:r>
            </w:smartTag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2.3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Наличие физкультурного зала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lastRenderedPageBreak/>
              <w:t>2.4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Наличие музыкального зала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2.5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да</w:t>
            </w:r>
          </w:p>
        </w:tc>
      </w:tr>
    </w:tbl>
    <w:p w:rsidR="00A807DC" w:rsidRDefault="00CD32A8" w:rsidP="006E41AE">
      <w:pPr>
        <w:pStyle w:val="normacttext"/>
        <w:spacing w:before="79" w:beforeAutospacing="0" w:after="79" w:afterAutospacing="0"/>
        <w:ind w:firstLine="316"/>
        <w:jc w:val="both"/>
        <w:textAlignment w:val="baseline"/>
      </w:pPr>
      <w:r w:rsidRPr="003D102F">
        <w:t> </w:t>
      </w:r>
    </w:p>
    <w:sectPr w:rsidR="00A807DC" w:rsidSect="006E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7A5"/>
    <w:multiLevelType w:val="hybridMultilevel"/>
    <w:tmpl w:val="714A96B6"/>
    <w:lvl w:ilvl="0" w:tplc="876250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DE51C4"/>
    <w:multiLevelType w:val="hybridMultilevel"/>
    <w:tmpl w:val="108AB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51C0"/>
    <w:multiLevelType w:val="multilevel"/>
    <w:tmpl w:val="EFE48FB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5BEF2D08"/>
    <w:multiLevelType w:val="hybridMultilevel"/>
    <w:tmpl w:val="714A96B6"/>
    <w:lvl w:ilvl="0" w:tplc="876250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C6218F"/>
    <w:multiLevelType w:val="multilevel"/>
    <w:tmpl w:val="214CB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417"/>
    <w:rsid w:val="00035BA3"/>
    <w:rsid w:val="00087078"/>
    <w:rsid w:val="00096D23"/>
    <w:rsid w:val="000A1549"/>
    <w:rsid w:val="000B1611"/>
    <w:rsid w:val="00161A46"/>
    <w:rsid w:val="001A32B9"/>
    <w:rsid w:val="001C021F"/>
    <w:rsid w:val="001D0CF4"/>
    <w:rsid w:val="002034C0"/>
    <w:rsid w:val="00293FFA"/>
    <w:rsid w:val="003D3FC8"/>
    <w:rsid w:val="004A4284"/>
    <w:rsid w:val="004B6858"/>
    <w:rsid w:val="00502459"/>
    <w:rsid w:val="00606E8C"/>
    <w:rsid w:val="006E41AE"/>
    <w:rsid w:val="006E50F6"/>
    <w:rsid w:val="006E5454"/>
    <w:rsid w:val="0078441F"/>
    <w:rsid w:val="007E7929"/>
    <w:rsid w:val="008E16DF"/>
    <w:rsid w:val="009819AC"/>
    <w:rsid w:val="009B1417"/>
    <w:rsid w:val="00A807DC"/>
    <w:rsid w:val="00B53D95"/>
    <w:rsid w:val="00C165DD"/>
    <w:rsid w:val="00C17F15"/>
    <w:rsid w:val="00C860CD"/>
    <w:rsid w:val="00CD32A8"/>
    <w:rsid w:val="00D307B7"/>
    <w:rsid w:val="00D4426E"/>
    <w:rsid w:val="00D96EBF"/>
    <w:rsid w:val="00E71FBB"/>
    <w:rsid w:val="00F71CE4"/>
    <w:rsid w:val="00F87C86"/>
    <w:rsid w:val="00FF01B5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17"/>
    <w:pPr>
      <w:spacing w:after="0" w:line="240" w:lineRule="auto"/>
      <w:ind w:left="-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32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1417"/>
    <w:pPr>
      <w:ind w:left="720"/>
      <w:contextualSpacing/>
      <w:jc w:val="left"/>
    </w:pPr>
  </w:style>
  <w:style w:type="character" w:styleId="a3">
    <w:name w:val="Hyperlink"/>
    <w:semiHidden/>
    <w:rsid w:val="009B1417"/>
    <w:rPr>
      <w:rFonts w:cs="Times New Roman"/>
      <w:color w:val="0066CC"/>
      <w:u w:val="none"/>
      <w:effect w:val="none"/>
    </w:rPr>
  </w:style>
  <w:style w:type="paragraph" w:styleId="a4">
    <w:name w:val="No Spacing"/>
    <w:link w:val="a5"/>
    <w:qFormat/>
    <w:rsid w:val="009B1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9B1417"/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D96EB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807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rsid w:val="00A80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807DC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202">
    <w:name w:val="Font Style202"/>
    <w:rsid w:val="00A807D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2">
    <w:name w:val="Основной текст (2) + Полужирный"/>
    <w:basedOn w:val="a0"/>
    <w:rsid w:val="00A807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CD32A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CD32A8"/>
    <w:pPr>
      <w:spacing w:before="100" w:beforeAutospacing="1" w:after="100" w:afterAutospacing="1"/>
      <w:ind w:left="0"/>
      <w:jc w:val="left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8E16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60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0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teplovka.ucoz.ru/normativka/Col_dogovor.doc" TargetMode="External"/><Relationship Id="rId13" Type="http://schemas.openxmlformats.org/officeDocument/2006/relationships/hyperlink" Target="http://ds1teplovka.ucoz.ru/normativka/P_o_KPR.doc" TargetMode="External"/><Relationship Id="rId18" Type="http://schemas.openxmlformats.org/officeDocument/2006/relationships/hyperlink" Target="http://ds1teplovka.ucoz.ru/normativka/P_o_monitoringe.doc" TargetMode="External"/><Relationship Id="rId26" Type="http://schemas.openxmlformats.org/officeDocument/2006/relationships/hyperlink" Target="http://ds1teplovka.ucoz.ru/normativka/P_o_sovete_roditeley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s1teplovka.ucoz.ru/normativka/P_o_PG_po_correktirovke_RP.doc" TargetMode="External"/><Relationship Id="rId34" Type="http://schemas.openxmlformats.org/officeDocument/2006/relationships/hyperlink" Target="http://ds1teplovka.ucoz.ru/normativka/P_OBG.doc" TargetMode="External"/><Relationship Id="rId7" Type="http://schemas.openxmlformats.org/officeDocument/2006/relationships/hyperlink" Target="http://ds1teplovka.ucoz.ru/normativka/Codex_prof_atici.doc" TargetMode="External"/><Relationship Id="rId12" Type="http://schemas.openxmlformats.org/officeDocument/2006/relationships/hyperlink" Target="http://ds1teplovka.ucoz.ru/normativka/P_o_comissii_po_yregulirovaniy_sporov.doc" TargetMode="External"/><Relationship Id="rId17" Type="http://schemas.openxmlformats.org/officeDocument/2006/relationships/hyperlink" Target="http://ds1teplovka.ucoz.ru/normativka/P_o_programme_razvitiy.doc" TargetMode="External"/><Relationship Id="rId25" Type="http://schemas.openxmlformats.org/officeDocument/2006/relationships/hyperlink" Target="http://ds1teplovka.ucoz.ru/normativka/P_o_samoobsledovanii_MDOY.doc" TargetMode="External"/><Relationship Id="rId33" Type="http://schemas.openxmlformats.org/officeDocument/2006/relationships/hyperlink" Target="http://ds1teplovka.ucoz.ru/normativka/P_ob_organizachii_pitaniy.doc" TargetMode="External"/><Relationship Id="rId38" Type="http://schemas.openxmlformats.org/officeDocument/2006/relationships/hyperlink" Target="http://sodsadik.oki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1teplovka.ucoz.ru/normativka/P_o_planirovanii.docx" TargetMode="External"/><Relationship Id="rId20" Type="http://schemas.openxmlformats.org/officeDocument/2006/relationships/hyperlink" Target="http://ds1teplovka.ucoz.ru/normativka/P_o_RG_po_FGOS.doc" TargetMode="External"/><Relationship Id="rId29" Type="http://schemas.openxmlformats.org/officeDocument/2006/relationships/hyperlink" Target="http://ds1teplovka.ucoz.ru/normativka/P_o_rod_sobranii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s1teplovka.ucoz.ru/normativka/P_o_komissii_po_trydovym_sporam.doc" TargetMode="External"/><Relationship Id="rId24" Type="http://schemas.openxmlformats.org/officeDocument/2006/relationships/hyperlink" Target="http://ds1teplovka.ucoz.ru/normativka/P_o_rezime_zanatiy_vospitannicov.docx" TargetMode="External"/><Relationship Id="rId32" Type="http://schemas.openxmlformats.org/officeDocument/2006/relationships/hyperlink" Target="http://ds1teplovka.ucoz.ru/normativka/P_ob_of_saite.doc" TargetMode="External"/><Relationship Id="rId37" Type="http://schemas.openxmlformats.org/officeDocument/2006/relationships/hyperlink" Target="http://ds1teplovka.ucoz.ru/normativka/Pravila_priema_detey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1teplovka.ucoz.ru/normativka/P_o_pedsovete.docx" TargetMode="External"/><Relationship Id="rId23" Type="http://schemas.openxmlformats.org/officeDocument/2006/relationships/hyperlink" Target="http://ds1teplovka.ucoz.ru/normativka/P_o_neschastnyx_slychayx.doc" TargetMode="External"/><Relationship Id="rId28" Type="http://schemas.openxmlformats.org/officeDocument/2006/relationships/hyperlink" Target="http://ds1teplovka.ucoz.ru/normativka/P_ob_obraz_progr.doc" TargetMode="External"/><Relationship Id="rId36" Type="http://schemas.openxmlformats.org/officeDocument/2006/relationships/hyperlink" Target="http://ds1teplovka.ucoz.ru/normativka/pravila_vnutrennego_TR_2.doc" TargetMode="External"/><Relationship Id="rId10" Type="http://schemas.openxmlformats.org/officeDocument/2006/relationships/hyperlink" Target="http://ds1teplovka.ucoz.ru/normativka/Ychebniy_plan_na_2014-2015_god.doc" TargetMode="External"/><Relationship Id="rId19" Type="http://schemas.openxmlformats.org/officeDocument/2006/relationships/hyperlink" Target="http://ds1teplovka.ucoz.ru/normativka/P_o_portfolio.doc" TargetMode="External"/><Relationship Id="rId31" Type="http://schemas.openxmlformats.org/officeDocument/2006/relationships/hyperlink" Target="http://ds1teplovka.ucoz.ru/normativka/P_ob_oplate_tryd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teplovka.ucoz.ru/normativka/P_o_vzaimodeystvii_s_semymi.docx" TargetMode="External"/><Relationship Id="rId14" Type="http://schemas.openxmlformats.org/officeDocument/2006/relationships/hyperlink" Target="http://ds1teplovka.ucoz.ru/normativka/P_o_contraktnom_ypravlaushem.doc" TargetMode="External"/><Relationship Id="rId22" Type="http://schemas.openxmlformats.org/officeDocument/2006/relationships/hyperlink" Target="http://ds1teplovka.ucoz.ru/normativka/P_o_RP_ispravlenoe.doc" TargetMode="External"/><Relationship Id="rId27" Type="http://schemas.openxmlformats.org/officeDocument/2006/relationships/hyperlink" Target="http://ds1teplovka.ucoz.ru/normativka/P_o_yzike.doc" TargetMode="External"/><Relationship Id="rId30" Type="http://schemas.openxmlformats.org/officeDocument/2006/relationships/hyperlink" Target="http://ds1teplovka.ucoz.ru/normativka/P_ob_obshem_sobranii_tydovoro_col.doc" TargetMode="External"/><Relationship Id="rId35" Type="http://schemas.openxmlformats.org/officeDocument/2006/relationships/hyperlink" Target="http://ds1teplovka.ucoz.ru/normativka/pravila_vnutrennego_T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2275-245B-4861-A45B-CE3B8042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6055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2018-04-23T07:04:00Z</cp:lastPrinted>
  <dcterms:created xsi:type="dcterms:W3CDTF">2019-04-19T19:50:00Z</dcterms:created>
  <dcterms:modified xsi:type="dcterms:W3CDTF">2019-04-19T19:50:00Z</dcterms:modified>
</cp:coreProperties>
</file>