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</w:t>
      </w:r>
      <w:r w:rsidRPr="005D20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 акция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«Покормите птиц зимой»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акции: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проекта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познавательно-практик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исследовательский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Срок проведение акции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ноябрь -  декабрь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Участники акции: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(4-6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лет), родители воспитанников, воспитатели группы.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акции:</w:t>
      </w:r>
    </w:p>
    <w:p w:rsidR="00D01EE6" w:rsidRPr="005D2075" w:rsidRDefault="00D01EE6" w:rsidP="00D01EE6">
      <w:pPr>
        <w:rPr>
          <w:rFonts w:ascii="Times New Roman" w:hAnsi="Times New Roman" w:cs="Times New Roman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>Мы, взрослые, педагоги и родители должны помочь выжить зимующим птицам нашей местности.   Задача взрослых  - воспитывать интерес у детей к нашим соседям по планет</w:t>
      </w:r>
      <w:proofErr w:type="gramStart"/>
      <w:r w:rsidRPr="005D2075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 птицам, желание узнавать новые факты их жизни, заботиться о них, радоваться от сознания того, что делясь крохами, можно спасти птиц  зимой от гибели. Дать детям элементарные знания о том, чем кормить птиц зимой. В совместной работе с родителями мы должны создать условия для общения ребенка с миром природы и для посильной помощи нашим пернатым друзьям.</w:t>
      </w:r>
      <w:r w:rsidRPr="005D20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1EE6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2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акции является изготовление кормушек детьми совместно с родителями, их размещение на территории детского сада, организация дежурств в «птичьей столовой».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 ответственно относятся к серьезному и нужному делу – изготовлению кормушек. Они их изготавливают из бросового и природного материала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1.Воспитывать заботливое отношение к птицам, желание помогать в трудных зимних условиях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2.Обобщить знания детей, полученные при наблюдении за повадками птиц, ознакомлении с художественной литературой, бесед.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3.Научить детей правильно их подкармливать.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Вовлечь родителей в проектную деятельность.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акции: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 этап – подготовительный: 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Обсуждение цели и задач с воспитателями, детьми, родителями</w:t>
      </w:r>
    </w:p>
    <w:p w:rsidR="00D01EE6" w:rsidRPr="005D2075" w:rsidRDefault="00D01EE6" w:rsidP="00D01E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необходимых условий для реализации акции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II  этап – основной </w:t>
      </w:r>
      <w:proofErr w:type="gramStart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практический)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Внедрение в  </w:t>
      </w:r>
      <w:proofErr w:type="spell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 процесс эффективных методов и приемов по расширению знаний дошкольников о зимующих птицах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*Заготовка корма для птиц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Изготовление кормушек                                                      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Подкормка и наблюдение за птицами                                      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Выставка детских рисунков « Птицы на кормушке»                 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Разработка и накопление методических материалов, разработка рекомендаций по проблеме                                                                    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III </w:t>
      </w:r>
      <w:proofErr w:type="gramStart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этап-заключительный</w:t>
      </w:r>
      <w:proofErr w:type="gramEnd"/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Обработка  результатов по реализации акции                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Презентация акции (освещение опыта работы на сайте детского сада)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Участие в  конкурсах. </w:t>
      </w: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Организация птичьей столовой  «Зернышко» на территории детского сада.             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акции: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Создание необходимых условий в ДОУ по формированию у дошкольников целостного представления о жизни зимующих  птиц.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Заинтересованность  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Развитие у детей любознательности, творческих способностей, познавательной активности, коммуникативных навыков.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Активное участие родителей в реализации проекта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 детей и взрослых сформируется определенная система природоведческих знаний, позволяющая осознать единство всей природы и место человека в ней.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0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Конкурс кормушек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«Птичья столовая» </w:t>
      </w:r>
      <w:proofErr w:type="gramStart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5D2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совместно с родителями)</w:t>
      </w:r>
    </w:p>
    <w:p w:rsidR="00D01EE6" w:rsidRPr="005D2075" w:rsidRDefault="00D01EE6" w:rsidP="00D01E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Прививание любви к братьям нашим меньшим, приучение </w:t>
      </w:r>
      <w:proofErr w:type="gramStart"/>
      <w:r w:rsidRPr="005D20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заботиться о ком-то должно начинаться</w:t>
      </w:r>
      <w:proofErr w:type="gramEnd"/>
      <w:r w:rsidRPr="005D20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 самого детства. Есть зимнее занятие, которое легко поможет всё это осуществить – это подкормка птиц.</w:t>
      </w: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1EE6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01EE6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Работа с родителями. </w:t>
      </w:r>
    </w:p>
    <w:p w:rsidR="00D01EE6" w:rsidRPr="005D2075" w:rsidRDefault="00D01EE6" w:rsidP="00D01EE6">
      <w:pPr>
        <w:rPr>
          <w:rFonts w:ascii="Times New Roman" w:hAnsi="Times New Roman" w:cs="Times New Roman"/>
          <w:sz w:val="24"/>
          <w:szCs w:val="24"/>
        </w:rPr>
      </w:pPr>
      <w:r w:rsidRPr="005D2075">
        <w:rPr>
          <w:rFonts w:ascii="Times New Roman" w:hAnsi="Times New Roman" w:cs="Times New Roman"/>
          <w:sz w:val="24"/>
          <w:szCs w:val="24"/>
        </w:rPr>
        <w:t>Изготовление масок птиц, кормушек, буклеты: «Покормите птиц зимой», «Как изготовить кормушку», «Жизнь зимующих птиц», памятки: «Чем можно кормить птиц зимой» – укрепление детско-родительских отношений, выявление и развитие творческих.</w:t>
      </w: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с родителями </w:t>
      </w: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Мероприятия: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 Буклеты: «Покормите птиц зимой»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 Памятки: «Меню для птиц»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 Буклет «Помогите птицам зимой»,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 Изготовление кормушек, подкорм птиц.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color w:val="000000"/>
          <w:sz w:val="24"/>
          <w:szCs w:val="24"/>
        </w:rPr>
        <w:t xml:space="preserve"> Наблюдение за зимующими птицами </w:t>
      </w:r>
    </w:p>
    <w:p w:rsidR="00D01EE6" w:rsidRPr="005D2075" w:rsidRDefault="00D01EE6" w:rsidP="00D01EE6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EE6" w:rsidRPr="005D2075" w:rsidRDefault="00D01EE6" w:rsidP="00D0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Составление творческого отчёта о проделанной работе. </w:t>
      </w:r>
    </w:p>
    <w:p w:rsidR="00D01EE6" w:rsidRPr="005D2075" w:rsidRDefault="00D01EE6" w:rsidP="00D01EE6">
      <w:pPr>
        <w:rPr>
          <w:rFonts w:ascii="Times New Roman" w:hAnsi="Times New Roman" w:cs="Times New Roman"/>
          <w:sz w:val="24"/>
          <w:szCs w:val="24"/>
        </w:rPr>
      </w:pPr>
      <w:r w:rsidRPr="005D2075">
        <w:rPr>
          <w:rFonts w:ascii="Times New Roman" w:hAnsi="Times New Roman" w:cs="Times New Roman"/>
          <w:b/>
          <w:bCs/>
          <w:sz w:val="24"/>
          <w:szCs w:val="24"/>
        </w:rPr>
        <w:t xml:space="preserve">Итог: </w:t>
      </w:r>
      <w:r w:rsidRPr="005D2075">
        <w:rPr>
          <w:rFonts w:ascii="Times New Roman" w:hAnsi="Times New Roman" w:cs="Times New Roman"/>
          <w:sz w:val="24"/>
          <w:szCs w:val="24"/>
        </w:rPr>
        <w:t>в рамках акции «Покормите птиц зимой» проведена работа по экологическому воспитанию, познавательно-речевому, социально-коммуникативному, художественно-эстетическому развитию воспитанников; у детей был выражен положительный эмоциональный настрой во время проведения мероприятий; проведена работа по сплочению отношений воспитанников, педагогов и родительской общественности.</w:t>
      </w:r>
    </w:p>
    <w:p w:rsidR="00D01EE6" w:rsidRDefault="00D01EE6" w:rsidP="00D01EE6">
      <w:pPr>
        <w:rPr>
          <w:rFonts w:asciiTheme="majorHAnsi" w:hAnsiTheme="majorHAnsi"/>
          <w:sz w:val="24"/>
          <w:szCs w:val="24"/>
        </w:rPr>
      </w:pPr>
      <w:r w:rsidRPr="00F351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3883" cy="1836000"/>
            <wp:effectExtent l="0" t="0" r="3810" b="0"/>
            <wp:docPr id="4" name="Рисунок 4" descr="H:\DCIM\107CANON\IMG_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7CANON\IMG_0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83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E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F351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6755" cy="2340000"/>
            <wp:effectExtent l="0" t="0" r="5715" b="3175"/>
            <wp:docPr id="6" name="Рисунок 5" descr="H:\DCIM\107CANON\IMG_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7CANON\IMG_0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755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6150" cy="2609850"/>
            <wp:effectExtent l="0" t="0" r="0" b="0"/>
            <wp:docPr id="5" name="Рисунок 5" descr="C:\Users\user\Desktop\Лето 18 г фото\мы волонтеры\IMG_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то 18 г фото\мы волонтеры\IMG_0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34" cy="26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885" w:rsidRDefault="00D01EE6">
      <w:r w:rsidRPr="00D01EE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8F7885" w:rsidSect="0098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E6"/>
    <w:rsid w:val="00860334"/>
    <w:rsid w:val="008F7885"/>
    <w:rsid w:val="00983102"/>
    <w:rsid w:val="00D0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dcterms:created xsi:type="dcterms:W3CDTF">2018-11-21T08:30:00Z</dcterms:created>
  <dcterms:modified xsi:type="dcterms:W3CDTF">2018-11-21T08:30:00Z</dcterms:modified>
</cp:coreProperties>
</file>